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73" w:rsidRPr="00606273" w:rsidRDefault="00606273" w:rsidP="00606273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6273">
        <w:rPr>
          <w:rFonts w:ascii="Times New Roman" w:hAnsi="Times New Roman" w:cs="Times New Roman"/>
          <w:b/>
          <w:sz w:val="32"/>
          <w:szCs w:val="32"/>
        </w:rPr>
        <w:t>Основна школа „Светислав Голубовић Митраљета“</w:t>
      </w:r>
    </w:p>
    <w:p w:rsidR="00606273" w:rsidRPr="00606273" w:rsidRDefault="00606273" w:rsidP="00606273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</w:p>
    <w:p w:rsidR="00606273" w:rsidRPr="00AC61B9" w:rsidRDefault="00606273" w:rsidP="00606273">
      <w:pPr>
        <w:spacing w:after="0"/>
        <w:rPr>
          <w:sz w:val="24"/>
        </w:rPr>
      </w:pPr>
    </w:p>
    <w:p w:rsidR="00606273" w:rsidRPr="00606273" w:rsidRDefault="00606273" w:rsidP="00606273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sz w:val="24"/>
        </w:rPr>
        <w:t>Далматинске загоре 94</w:t>
      </w:r>
    </w:p>
    <w:p w:rsidR="00606273" w:rsidRPr="00606273" w:rsidRDefault="00606273" w:rsidP="00606273">
      <w:pPr>
        <w:spacing w:after="0"/>
        <w:rPr>
          <w:rFonts w:ascii="Times New Roman" w:hAnsi="Times New Roman" w:cs="Times New Roman"/>
          <w:bCs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>тел/фах : 7870080 ; 7870278,</w:t>
      </w:r>
    </w:p>
    <w:p w:rsidR="00606273" w:rsidRPr="00606273" w:rsidRDefault="00606273" w:rsidP="00606273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mail : </w:t>
      </w:r>
      <w:hyperlink r:id="rId7" w:history="1"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mitraljetaskola</w:t>
        </w:r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@</w:t>
        </w:r>
        <w:r w:rsidRPr="00606273">
          <w:rPr>
            <w:rStyle w:val="Hyperlink"/>
            <w:rFonts w:ascii="Times New Roman" w:hAnsi="Times New Roman" w:cs="Times New Roman"/>
            <w:bCs/>
            <w:sz w:val="24"/>
            <w:lang w:val="sr-Latn-CS"/>
          </w:rPr>
          <w:t>gmail.com</w:t>
        </w:r>
      </w:hyperlink>
    </w:p>
    <w:p w:rsidR="00606273" w:rsidRPr="00606273" w:rsidRDefault="00606273" w:rsidP="00606273">
      <w:pPr>
        <w:spacing w:after="0"/>
        <w:rPr>
          <w:rFonts w:ascii="Times New Roman" w:hAnsi="Times New Roman" w:cs="Times New Roman"/>
          <w:sz w:val="24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сајт школе : </w:t>
      </w:r>
      <w:hyperlink r:id="rId8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D31C65" w:rsidRPr="00C60EF1" w:rsidRDefault="00D31C65" w:rsidP="00C6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C60EF1" w:rsidRPr="00C60EF1" w:rsidRDefault="00C60EF1" w:rsidP="00C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60EF1" w:rsidRPr="00606273" w:rsidTr="00C60EF1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F1" w:rsidRPr="00C60EF1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D31C65" w:rsidRDefault="00D31C65" w:rsidP="00D3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C60EF1" w:rsidRPr="00D31C65" w:rsidRDefault="00C60EF1" w:rsidP="00D3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C60EF1" w:rsidRPr="00D31C65" w:rsidRDefault="00D31C65" w:rsidP="00D3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20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1. годину</w:t>
            </w:r>
          </w:p>
          <w:p w:rsidR="00C60EF1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D31C65" w:rsidRPr="00C60EF1" w:rsidRDefault="00D31C65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C60EF1" w:rsidRPr="00C60EF1" w:rsidTr="00C60EF1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F1" w:rsidRPr="00C60EF1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C60EF1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МАТЕМАТИКА</w:t>
            </w:r>
          </w:p>
          <w:p w:rsidR="00C60EF1" w:rsidRPr="00C60EF1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C60EF1" w:rsidRPr="00C60EF1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C60EF1" w:rsidRPr="00C60EF1" w:rsidTr="00C60EF1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C60EF1" w:rsidRPr="00D31C65" w:rsidRDefault="00C60EF1" w:rsidP="00D31C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C60EF1" w:rsidRPr="00606273" w:rsidTr="00C60EF1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C60EF1" w:rsidRPr="00D31C65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C60EF1" w:rsidRPr="00606273" w:rsidRDefault="00C60EF1" w:rsidP="00C6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Дуња Трајковић, Моравка Ивановић, Катарина Павловић, Жана Перић</w:t>
            </w:r>
          </w:p>
          <w:p w:rsidR="00C60EF1" w:rsidRPr="00D31C65" w:rsidRDefault="00C60EF1" w:rsidP="00C60E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D31C65" w:rsidRPr="00D31C65" w:rsidRDefault="00D31C65" w:rsidP="00C60E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D31C65" w:rsidRPr="00D31C65" w:rsidRDefault="00D31C65" w:rsidP="00C60E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C60EF1" w:rsidRPr="00606273" w:rsidRDefault="00C60EF1" w:rsidP="00D31C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C60EF1" w:rsidRPr="00C60EF1" w:rsidRDefault="00C60EF1" w:rsidP="00C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60EF1" w:rsidRPr="00C60EF1" w:rsidRDefault="00C60EF1" w:rsidP="00C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60EF1" w:rsidRPr="00C60EF1" w:rsidRDefault="00C60EF1" w:rsidP="00C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60EF1" w:rsidRPr="00C60EF1" w:rsidRDefault="00C60EF1" w:rsidP="00C6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C60EF1" w:rsidRPr="00C60EF1" w:rsidRDefault="00C60EF1" w:rsidP="00D31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D31C65" w:rsidRDefault="00C60EF1" w:rsidP="00D31C6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Август, 2020. 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 w:rsidR="00D31C65" w:rsidRPr="00D31C65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2.  </w:t>
      </w:r>
      <w:r w:rsidR="00D31C65">
        <w:rPr>
          <w:rFonts w:ascii="Times New Roman" w:eastAsia="Times New Roman" w:hAnsi="Times New Roman" w:cs="Times New Roman"/>
          <w:lang w:eastAsia="sr-Cyrl-CS"/>
        </w:rPr>
        <w:t>р</w:t>
      </w:r>
      <w:r>
        <w:rPr>
          <w:rFonts w:ascii="Times New Roman" w:eastAsia="Times New Roman" w:hAnsi="Times New Roman" w:cs="Times New Roman"/>
          <w:lang w:val="sr-Cyrl-CS" w:eastAsia="sr-Cyrl-CS"/>
        </w:rPr>
        <w:t>азреда</w:t>
      </w:r>
    </w:p>
    <w:p w:rsidR="00D31C65" w:rsidRDefault="00D31C65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p w:rsidR="00C60EF1" w:rsidRPr="00C60EF1" w:rsidRDefault="00C60EF1" w:rsidP="009B1B1F">
      <w:pPr>
        <w:spacing w:after="0" w:line="240" w:lineRule="auto"/>
        <w:rPr>
          <w:rFonts w:ascii="Times New Roman" w:eastAsia="Times New Roman" w:hAnsi="Times New Roman" w:cs="Times New Roman"/>
          <w:i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500"/>
      </w:tblGrid>
      <w:tr w:rsidR="00FA3558" w:rsidRPr="00606273" w:rsidTr="0057047C">
        <w:trPr>
          <w:jc w:val="center"/>
        </w:trPr>
        <w:tc>
          <w:tcPr>
            <w:tcW w:w="10080" w:type="dxa"/>
            <w:gridSpan w:val="2"/>
          </w:tcPr>
          <w:p w:rsidR="00FA3558" w:rsidRPr="00387F37" w:rsidRDefault="00FA3558" w:rsidP="00FA7C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ЦИЉ наставе математике у основној школи јесте да ученици усвоје елементарна математичка знања која су потребна за схватање појава и зависности у животу и друштву;да оспособи ученике за примену усвојених математичких знања у решавању разноврсних задатака из животне праксе,за успешно настављање математичког образовања и за самообразовање,као и да допринесе развијању менталних способности,формирању научног погледа на свет и свестраном развитку личности ученика.</w:t>
            </w: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Ученици треба да:</w:t>
            </w: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*савладају сабирање и одузимање до 100*схвате множење као сабирање једнаких сабирака,упознају и користе термине и знак множења*упознају комутативност и асоцијативност рачунских операција</w:t>
            </w: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*уочавају својства нуле као сабирака,чиниоца и дељеник,а јединице као чиниоца и делиоца</w:t>
            </w: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*савладају таблицу множења једноцифрених бројева и одговарајуће случаје дељења</w:t>
            </w: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*савладају множење и дељење бројева у оквиру бројева до 100*упознају употребу слова као ознаку за непознати број*умеју да решавају текстуалне задатке са једном и две рачунске операције,као и једначине са једном операцијом*схвате појам половине*уочавају и цртају правоугаоник и квадрат на квадратној мрежи</w:t>
            </w:r>
          </w:p>
          <w:p w:rsidR="00FA3558" w:rsidRPr="00FA3558" w:rsidRDefault="00FA3558" w:rsidP="00570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lang w:val="sr-Cyrl-CS" w:eastAsia="sr-Cyrl-CS"/>
              </w:rPr>
              <w:t>*упознају и примењују мере за дужину и време*разумеју и схвате текстуалне задатке и њихово записивање одговарајућим изразом*сабирати и одузимати десетице до 100*сабирати двоцифрени и једноцифрени број*одузимати једноцифрени број од двоцифреног*сабирати двоцифрени број са двоцифреним*одузимати двоцифрени број од двоцифреног*преименити знак пута*користити множење и дељење*именовати бројеве у рачунској радњи множења*објаснити множење броја нула*научити таблицу множења*израчунати 2,3,4,5 и 10 пута већи број од задатог броја*именовати бројеве у рачунској радњи дељења*усвојити дељивост бројева*именовати парне и непарне бројеве*делити број уз остатак</w:t>
            </w:r>
          </w:p>
          <w:p w:rsidR="00FA3558" w:rsidRPr="00606273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FA3558" w:rsidRPr="00606273" w:rsidTr="0057047C">
        <w:trPr>
          <w:jc w:val="center"/>
        </w:trPr>
        <w:tc>
          <w:tcPr>
            <w:tcW w:w="558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Уџбеник за ученике:</w:t>
            </w: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17087F" w:rsidRDefault="00897067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, Уџбеник  за 2. разред основне школе 1., 2., 3. и 4.део</w:t>
            </w:r>
            <w:r w:rsidR="0017087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. </w:t>
            </w:r>
          </w:p>
          <w:p w:rsidR="00FA3558" w:rsidRPr="00606273" w:rsidRDefault="00897067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Бранислав Поповић, Ненад Вуловић, Петар Анокић, Мирјана Кандић</w:t>
            </w:r>
          </w:p>
          <w:p w:rsidR="00FA3558" w:rsidRPr="00606273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50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Литература за реализацију програма:</w:t>
            </w: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Приручник</w:t>
            </w: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 xml:space="preserve"> за учитеље уз уџбенички комплет</w:t>
            </w:r>
            <w:r w:rsidR="00C60EF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,</w:t>
            </w: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Додатни задаци за вежбање</w:t>
            </w:r>
          </w:p>
          <w:p w:rsid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Збирке задатака</w:t>
            </w:r>
          </w:p>
          <w:p w:rsidR="00C60EF1" w:rsidRDefault="00C60EF1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Мултимедијални садржаји у ПДФ-у</w:t>
            </w:r>
          </w:p>
          <w:p w:rsidR="00FA3558" w:rsidRPr="00830528" w:rsidRDefault="00C60EF1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Интернет</w:t>
            </w:r>
          </w:p>
        </w:tc>
      </w:tr>
    </w:tbl>
    <w:p w:rsidR="0057047C" w:rsidRPr="00606273" w:rsidRDefault="0057047C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A3558" w:rsidRPr="00FA3558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свет око нас, ликовна култура, физичко васпитање.</w:t>
      </w:r>
    </w:p>
    <w:p w:rsidR="00FA3558" w:rsidRPr="00FA3558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A3558" w:rsidRPr="00FA3558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A3558" w:rsidRPr="00606273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 w:rsidRPr="00606273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6</w:t>
      </w:r>
    </w:p>
    <w:p w:rsidR="00FA3558" w:rsidRPr="00606273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FA3558" w:rsidRPr="00FA3558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FA3558" w:rsidRPr="00FA3558" w:rsidTr="0057047C">
        <w:trPr>
          <w:jc w:val="center"/>
        </w:trPr>
        <w:tc>
          <w:tcPr>
            <w:tcW w:w="114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7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18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9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71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62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FA3558" w:rsidRPr="00FA3558" w:rsidTr="0057047C">
        <w:trPr>
          <w:jc w:val="center"/>
        </w:trPr>
        <w:tc>
          <w:tcPr>
            <w:tcW w:w="114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9342DA" w:rsidRDefault="009342DA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1027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1</w:t>
            </w:r>
          </w:p>
        </w:tc>
        <w:tc>
          <w:tcPr>
            <w:tcW w:w="1185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Cyrl-CS"/>
              </w:rPr>
            </w:pPr>
          </w:p>
        </w:tc>
        <w:tc>
          <w:tcPr>
            <w:tcW w:w="1181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1</w:t>
            </w:r>
          </w:p>
        </w:tc>
        <w:tc>
          <w:tcPr>
            <w:tcW w:w="870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1067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</w:tc>
        <w:tc>
          <w:tcPr>
            <w:tcW w:w="718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9342DA" w:rsidRDefault="009342DA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829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5D203F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71" w:type="dxa"/>
          </w:tcPr>
          <w:p w:rsid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8D448B" w:rsidRDefault="008D448B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  <w:p w:rsidR="008D448B" w:rsidRPr="008D448B" w:rsidRDefault="008D448B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62" w:type="dxa"/>
          </w:tcPr>
          <w:p w:rsidR="00FA3558" w:rsidRPr="00FA3558" w:rsidRDefault="00FA3558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FA3558" w:rsidRPr="008D448B" w:rsidRDefault="008D448B" w:rsidP="00FA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</w:t>
            </w:r>
          </w:p>
        </w:tc>
      </w:tr>
    </w:tbl>
    <w:p w:rsidR="00D31C65" w:rsidRDefault="00D31C65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ectPr w:rsidR="00D31C65" w:rsidSect="00D31C65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:rsidR="00FA3558" w:rsidRPr="00FA3558" w:rsidRDefault="00FA3558" w:rsidP="00FA3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p w:rsidR="009B1B1F" w:rsidRPr="009B1B1F" w:rsidRDefault="009B1B1F" w:rsidP="009B1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9B1B1F" w:rsidRPr="009B1B1F" w:rsidRDefault="009B1B1F" w:rsidP="009B1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9B1B1F" w:rsidRPr="009B1B1F" w:rsidRDefault="009B1B1F" w:rsidP="009B1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9B1B1F" w:rsidRPr="009B1B1F" w:rsidRDefault="009B1B1F" w:rsidP="009B1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9B1B1F" w:rsidRPr="009B1B1F" w:rsidRDefault="009B1B1F" w:rsidP="009B1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4F3FD7" w:rsidRPr="0057047C" w:rsidRDefault="004F3FD7" w:rsidP="00267E2E">
      <w:pPr>
        <w:ind w:right="2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A65" w:rsidRPr="00A854E7" w:rsidRDefault="002A1A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503"/>
        <w:gridCol w:w="2662"/>
        <w:gridCol w:w="659"/>
        <w:gridCol w:w="8"/>
        <w:gridCol w:w="663"/>
        <w:gridCol w:w="661"/>
        <w:gridCol w:w="10"/>
        <w:gridCol w:w="689"/>
        <w:gridCol w:w="660"/>
        <w:gridCol w:w="6"/>
        <w:gridCol w:w="642"/>
        <w:gridCol w:w="673"/>
        <w:gridCol w:w="667"/>
        <w:gridCol w:w="6"/>
        <w:gridCol w:w="658"/>
        <w:gridCol w:w="678"/>
        <w:gridCol w:w="1171"/>
        <w:gridCol w:w="1079"/>
        <w:gridCol w:w="1310"/>
        <w:gridCol w:w="995"/>
      </w:tblGrid>
      <w:tr w:rsidR="00BB00C3" w:rsidRPr="00BB00C3" w:rsidTr="0057047C">
        <w:trPr>
          <w:trHeight w:val="368"/>
          <w:jc w:val="center"/>
        </w:trPr>
        <w:tc>
          <w:tcPr>
            <w:tcW w:w="3328" w:type="dxa"/>
            <w:gridSpan w:val="2"/>
            <w:vMerge w:val="restart"/>
            <w:shd w:val="clear" w:color="auto" w:fill="E36C0A" w:themeFill="accent6" w:themeFillShade="BF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ОБЛАСТ / ТЕМА / МОДУЛ</w:t>
            </w: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11" w:type="dxa"/>
            <w:gridSpan w:val="14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МЕСЕЦ</w:t>
            </w:r>
          </w:p>
        </w:tc>
        <w:tc>
          <w:tcPr>
            <w:tcW w:w="1171" w:type="dxa"/>
            <w:vMerge w:val="restart"/>
            <w:shd w:val="clear" w:color="auto" w:fill="E36C0A" w:themeFill="accent6" w:themeFillShade="BF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ОБРАДА</w:t>
            </w:r>
          </w:p>
        </w:tc>
        <w:tc>
          <w:tcPr>
            <w:tcW w:w="1079" w:type="dxa"/>
            <w:vMerge w:val="restart"/>
            <w:shd w:val="clear" w:color="auto" w:fill="E36C0A" w:themeFill="accent6" w:themeFillShade="BF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УТВРЂ</w:t>
            </w: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ИВАЊЕ</w:t>
            </w:r>
          </w:p>
        </w:tc>
        <w:tc>
          <w:tcPr>
            <w:tcW w:w="1310" w:type="dxa"/>
            <w:vMerge w:val="restart"/>
            <w:shd w:val="clear" w:color="auto" w:fill="E36C0A" w:themeFill="accent6" w:themeFillShade="BF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ПРОВЕРА</w:t>
            </w:r>
          </w:p>
        </w:tc>
        <w:tc>
          <w:tcPr>
            <w:tcW w:w="995" w:type="dxa"/>
            <w:vMerge w:val="restart"/>
            <w:shd w:val="clear" w:color="auto" w:fill="E36C0A" w:themeFill="accent6" w:themeFillShade="BF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СВЕГА</w:t>
            </w:r>
          </w:p>
        </w:tc>
      </w:tr>
      <w:tr w:rsidR="00BB00C3" w:rsidRPr="00BB00C3" w:rsidTr="0057047C">
        <w:trPr>
          <w:trHeight w:val="419"/>
          <w:jc w:val="center"/>
        </w:trPr>
        <w:tc>
          <w:tcPr>
            <w:tcW w:w="3328" w:type="dxa"/>
            <w:gridSpan w:val="2"/>
            <w:vMerge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IX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XII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III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IV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</w:tcPr>
          <w:p w:rsidR="00B11C27" w:rsidRPr="00BB00C3" w:rsidRDefault="00B11C27" w:rsidP="00150A69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VI</w:t>
            </w:r>
          </w:p>
        </w:tc>
        <w:tc>
          <w:tcPr>
            <w:tcW w:w="1171" w:type="dxa"/>
            <w:vMerge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BB00C3" w:rsidRPr="00BB00C3" w:rsidTr="0057047C">
        <w:trPr>
          <w:jc w:val="center"/>
        </w:trPr>
        <w:tc>
          <w:tcPr>
            <w:tcW w:w="519" w:type="dxa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1.</w:t>
            </w: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809" w:type="dxa"/>
          </w:tcPr>
          <w:p w:rsidR="00B11C27" w:rsidRPr="00BB00C3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B11C27" w:rsidRPr="00BB00C3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u-RU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ru-RU"/>
              </w:rPr>
              <w:t>БРОЈЕВИ</w:t>
            </w: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4C2AEE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697" w:type="dxa"/>
            <w:vAlign w:val="center"/>
          </w:tcPr>
          <w:p w:rsidR="00B11C27" w:rsidRPr="00BB00C3" w:rsidRDefault="004C2AEE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702" w:type="dxa"/>
            <w:gridSpan w:val="2"/>
            <w:vAlign w:val="center"/>
          </w:tcPr>
          <w:p w:rsidR="00B11C27" w:rsidRPr="00BB00C3" w:rsidRDefault="004C2AEE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B11C27" w:rsidRPr="00BB00C3" w:rsidRDefault="004C2AEE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27" w:rsidRPr="00BB00C3" w:rsidRDefault="00EC6290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  <w:vAlign w:val="center"/>
          </w:tcPr>
          <w:p w:rsidR="00B11C27" w:rsidRPr="00BB00C3" w:rsidRDefault="00EC6290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11C27" w:rsidRPr="00BB00C3" w:rsidRDefault="009766DC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14</w:t>
            </w:r>
          </w:p>
        </w:tc>
        <w:tc>
          <w:tcPr>
            <w:tcW w:w="700" w:type="dxa"/>
            <w:vAlign w:val="center"/>
          </w:tcPr>
          <w:p w:rsidR="00B11C27" w:rsidRPr="00BB00C3" w:rsidRDefault="009766DC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9766DC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:rsidR="00B11C27" w:rsidRPr="00BB00C3" w:rsidRDefault="009766DC" w:rsidP="00B11C2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C2AEE" w:rsidRPr="00BB00C3" w:rsidRDefault="009766DC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62</w:t>
            </w:r>
          </w:p>
        </w:tc>
        <w:tc>
          <w:tcPr>
            <w:tcW w:w="1079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C2AEE" w:rsidRPr="00BB00C3" w:rsidRDefault="009766DC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73</w:t>
            </w:r>
          </w:p>
        </w:tc>
        <w:tc>
          <w:tcPr>
            <w:tcW w:w="1310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C2AEE" w:rsidRPr="00BB00C3" w:rsidRDefault="009766DC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836EEF" w:rsidRPr="00BB00C3" w:rsidRDefault="00836EEF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142</w:t>
            </w:r>
          </w:p>
        </w:tc>
      </w:tr>
      <w:tr w:rsidR="00BB00C3" w:rsidRPr="00BB00C3" w:rsidTr="0057047C">
        <w:trPr>
          <w:jc w:val="center"/>
        </w:trPr>
        <w:tc>
          <w:tcPr>
            <w:tcW w:w="519" w:type="dxa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3521B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2.</w:t>
            </w: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809" w:type="dxa"/>
          </w:tcPr>
          <w:p w:rsidR="00B11C27" w:rsidRPr="00BB00C3" w:rsidRDefault="00B11C27" w:rsidP="00016C77">
            <w:pPr>
              <w:widowControl w:val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016C77">
            <w:pPr>
              <w:widowControl w:val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ГЕОМЕТРИЈА</w:t>
            </w: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4C2AEE" w:rsidP="00016C7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697" w:type="dxa"/>
            <w:vAlign w:val="center"/>
          </w:tcPr>
          <w:p w:rsidR="00B11C27" w:rsidRPr="00BB00C3" w:rsidRDefault="00B11C27" w:rsidP="00016C7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B11C27" w:rsidRPr="00BB00C3" w:rsidRDefault="004C2AEE" w:rsidP="00016C7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712" w:type="dxa"/>
            <w:vAlign w:val="center"/>
          </w:tcPr>
          <w:p w:rsidR="00B11C27" w:rsidRPr="00BB00C3" w:rsidRDefault="00EC6290" w:rsidP="00016C77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693" w:type="dxa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C27" w:rsidRPr="00BB00C3" w:rsidRDefault="009766DC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8</w:t>
            </w:r>
          </w:p>
        </w:tc>
        <w:tc>
          <w:tcPr>
            <w:tcW w:w="700" w:type="dxa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71" w:type="dxa"/>
          </w:tcPr>
          <w:p w:rsidR="004C2AEE" w:rsidRPr="00BB00C3" w:rsidRDefault="004C2AEE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CE0385" w:rsidRPr="00BB00C3" w:rsidRDefault="009766DC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1079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C2AEE" w:rsidRPr="00BB00C3" w:rsidRDefault="009766DC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E61952" w:rsidRPr="00BB00C3" w:rsidRDefault="00E61952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9766DC" w:rsidRPr="00BB00C3" w:rsidRDefault="009766DC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836EEF" w:rsidRPr="00BB00C3" w:rsidRDefault="00836EEF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28</w:t>
            </w:r>
          </w:p>
        </w:tc>
      </w:tr>
      <w:tr w:rsidR="00BB00C3" w:rsidRPr="00BB00C3" w:rsidTr="0057047C">
        <w:trPr>
          <w:jc w:val="center"/>
        </w:trPr>
        <w:tc>
          <w:tcPr>
            <w:tcW w:w="519" w:type="dxa"/>
          </w:tcPr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3.</w:t>
            </w:r>
          </w:p>
          <w:p w:rsidR="00B11C27" w:rsidRPr="00BB00C3" w:rsidRDefault="00B11C27" w:rsidP="003521B4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809" w:type="dxa"/>
          </w:tcPr>
          <w:p w:rsidR="00B11C27" w:rsidRPr="00BB00C3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B11C27">
            <w:pPr>
              <w:widowControl w:val="0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МЕРЕЊЕ И МЕРЕ</w:t>
            </w: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11C27" w:rsidRPr="00BB00C3" w:rsidRDefault="004C2AEE" w:rsidP="00D2634D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702" w:type="dxa"/>
            <w:gridSpan w:val="2"/>
            <w:vAlign w:val="center"/>
          </w:tcPr>
          <w:p w:rsidR="00B11C27" w:rsidRPr="00BB00C3" w:rsidRDefault="00B11C27" w:rsidP="00D2634D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11C27" w:rsidRPr="00BB00C3" w:rsidRDefault="00EC6290" w:rsidP="00D2634D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693" w:type="dxa"/>
            <w:vAlign w:val="center"/>
          </w:tcPr>
          <w:p w:rsidR="00B11C27" w:rsidRPr="00BB00C3" w:rsidRDefault="00B11C27" w:rsidP="00D2634D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11C27" w:rsidRPr="00BB00C3" w:rsidRDefault="00B11C27" w:rsidP="004C6704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B11C27" w:rsidRPr="00BB00C3" w:rsidRDefault="004C2AEE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1079" w:type="dxa"/>
            <w:vAlign w:val="center"/>
          </w:tcPr>
          <w:p w:rsidR="00B11C27" w:rsidRPr="00BB00C3" w:rsidRDefault="00EC6290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B11C27" w:rsidRPr="00BB00C3" w:rsidRDefault="00B11C27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4C2AEE" w:rsidRPr="00BB00C3" w:rsidRDefault="004C2AEE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B11C27" w:rsidRPr="00BB00C3" w:rsidRDefault="00836EEF" w:rsidP="00836EEF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9</w:t>
            </w:r>
          </w:p>
        </w:tc>
      </w:tr>
      <w:tr w:rsidR="00BB00C3" w:rsidRPr="00BB00C3" w:rsidTr="0057047C">
        <w:trPr>
          <w:jc w:val="center"/>
        </w:trPr>
        <w:tc>
          <w:tcPr>
            <w:tcW w:w="3328" w:type="dxa"/>
            <w:gridSpan w:val="2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УКУПНО</w:t>
            </w:r>
          </w:p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21</w:t>
            </w:r>
          </w:p>
        </w:tc>
        <w:tc>
          <w:tcPr>
            <w:tcW w:w="697" w:type="dxa"/>
            <w:vAlign w:val="center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23</w:t>
            </w:r>
          </w:p>
        </w:tc>
        <w:tc>
          <w:tcPr>
            <w:tcW w:w="702" w:type="dxa"/>
            <w:gridSpan w:val="2"/>
            <w:vAlign w:val="center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:rsidR="00B11C27" w:rsidRPr="00BB00C3" w:rsidRDefault="00B60B8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693" w:type="dxa"/>
            <w:vAlign w:val="center"/>
          </w:tcPr>
          <w:p w:rsidR="00B11C27" w:rsidRPr="00BB00C3" w:rsidRDefault="00B60B8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691" w:type="dxa"/>
            <w:gridSpan w:val="2"/>
            <w:vAlign w:val="center"/>
          </w:tcPr>
          <w:p w:rsidR="00B11C27" w:rsidRPr="00BB00C3" w:rsidRDefault="00B60B8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22</w:t>
            </w:r>
          </w:p>
        </w:tc>
        <w:tc>
          <w:tcPr>
            <w:tcW w:w="700" w:type="dxa"/>
            <w:vAlign w:val="center"/>
          </w:tcPr>
          <w:p w:rsidR="00B11C27" w:rsidRPr="00BB00C3" w:rsidRDefault="00B60B8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698" w:type="dxa"/>
            <w:gridSpan w:val="2"/>
            <w:vAlign w:val="center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20</w:t>
            </w:r>
          </w:p>
        </w:tc>
        <w:tc>
          <w:tcPr>
            <w:tcW w:w="712" w:type="dxa"/>
            <w:vAlign w:val="center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1171" w:type="dxa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9766DC" w:rsidRPr="00BB00C3" w:rsidRDefault="009766DC" w:rsidP="007A56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78</w:t>
            </w:r>
          </w:p>
        </w:tc>
        <w:tc>
          <w:tcPr>
            <w:tcW w:w="1079" w:type="dxa"/>
          </w:tcPr>
          <w:p w:rsidR="00B11C27" w:rsidRPr="00BB00C3" w:rsidRDefault="00B11C27" w:rsidP="007A56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9766DC" w:rsidRPr="00BB00C3" w:rsidRDefault="009766DC" w:rsidP="007A56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92</w:t>
            </w:r>
          </w:p>
        </w:tc>
        <w:tc>
          <w:tcPr>
            <w:tcW w:w="1310" w:type="dxa"/>
          </w:tcPr>
          <w:p w:rsidR="007A566C" w:rsidRPr="00BB00C3" w:rsidRDefault="007A566C" w:rsidP="007A566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</w:p>
          <w:p w:rsidR="009766DC" w:rsidRPr="00BB00C3" w:rsidRDefault="009766DC" w:rsidP="007A566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995" w:type="dxa"/>
          </w:tcPr>
          <w:p w:rsidR="00836EEF" w:rsidRPr="00BB00C3" w:rsidRDefault="00836EEF" w:rsidP="007A56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B11C27" w:rsidRPr="00BB00C3" w:rsidRDefault="00836EEF" w:rsidP="007A56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B00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Pr="00BB00C3">
              <w:rPr>
                <w:b/>
                <w:color w:val="1F497D" w:themeColor="text2"/>
              </w:rPr>
              <w:t>80</w:t>
            </w:r>
          </w:p>
        </w:tc>
      </w:tr>
    </w:tbl>
    <w:p w:rsidR="00A854E7" w:rsidRPr="00BB00C3" w:rsidRDefault="00A854E7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854E7" w:rsidRDefault="00A854E7">
      <w:pPr>
        <w:rPr>
          <w:rFonts w:ascii="Times New Roman" w:hAnsi="Times New Roman" w:cs="Times New Roman"/>
          <w:sz w:val="24"/>
          <w:szCs w:val="24"/>
        </w:rPr>
      </w:pPr>
    </w:p>
    <w:p w:rsidR="00A854E7" w:rsidRDefault="00A854E7">
      <w:pPr>
        <w:rPr>
          <w:rFonts w:ascii="Times New Roman" w:hAnsi="Times New Roman" w:cs="Times New Roman"/>
          <w:sz w:val="24"/>
          <w:szCs w:val="24"/>
        </w:rPr>
      </w:pPr>
    </w:p>
    <w:p w:rsidR="00A854E7" w:rsidRDefault="00A854E7">
      <w:pPr>
        <w:rPr>
          <w:rFonts w:ascii="Times New Roman" w:hAnsi="Times New Roman" w:cs="Times New Roman"/>
          <w:sz w:val="24"/>
          <w:szCs w:val="24"/>
        </w:rPr>
      </w:pPr>
    </w:p>
    <w:p w:rsidR="00A854E7" w:rsidRDefault="00A854E7">
      <w:pPr>
        <w:rPr>
          <w:rFonts w:ascii="Times New Roman" w:hAnsi="Times New Roman" w:cs="Times New Roman"/>
          <w:sz w:val="24"/>
          <w:szCs w:val="24"/>
        </w:rPr>
      </w:pPr>
    </w:p>
    <w:p w:rsidR="00A854E7" w:rsidRDefault="00A85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862"/>
        <w:gridCol w:w="2108"/>
        <w:gridCol w:w="2520"/>
        <w:gridCol w:w="2070"/>
        <w:gridCol w:w="6840"/>
      </w:tblGrid>
      <w:tr w:rsidR="007F3921" w:rsidRPr="004C6389" w:rsidTr="0057047C">
        <w:trPr>
          <w:jc w:val="center"/>
        </w:trPr>
        <w:tc>
          <w:tcPr>
            <w:tcW w:w="862" w:type="dxa"/>
          </w:tcPr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69" w:rsidRPr="004C6389" w:rsidRDefault="00150A69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 xml:space="preserve">ОБЛАСТ / ТЕМА </w:t>
            </w:r>
          </w:p>
          <w:p w:rsidR="00150A69" w:rsidRPr="004C6389" w:rsidRDefault="00150A69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69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МЕЂУПРЕДМЕТНЕ КОМПЕТЕНЦИЈЕ</w:t>
            </w:r>
          </w:p>
        </w:tc>
        <w:tc>
          <w:tcPr>
            <w:tcW w:w="2070" w:type="dxa"/>
          </w:tcPr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69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СТАНДАРДИ ПОСТИГНУЋА УЧЕНИКА</w:t>
            </w:r>
          </w:p>
        </w:tc>
        <w:tc>
          <w:tcPr>
            <w:tcW w:w="6840" w:type="dxa"/>
          </w:tcPr>
          <w:p w:rsidR="007F3921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69" w:rsidRPr="004C6389" w:rsidRDefault="007F3921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ИСХОДИ</w:t>
            </w:r>
          </w:p>
        </w:tc>
      </w:tr>
      <w:tr w:rsidR="00A9307C" w:rsidRPr="00606273" w:rsidTr="0057047C">
        <w:trPr>
          <w:jc w:val="center"/>
        </w:trPr>
        <w:tc>
          <w:tcPr>
            <w:tcW w:w="862" w:type="dxa"/>
          </w:tcPr>
          <w:p w:rsidR="00A9307C" w:rsidRPr="004C6389" w:rsidRDefault="00A9307C" w:rsidP="00D4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9307C" w:rsidRDefault="00A9307C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2A5E" w:rsidRPr="00D22A5E" w:rsidRDefault="00D22A5E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БРОЈЕВИ</w:t>
            </w:r>
          </w:p>
        </w:tc>
        <w:tc>
          <w:tcPr>
            <w:tcW w:w="2520" w:type="dxa"/>
          </w:tcPr>
          <w:p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Компетенција за целоживотно учење</w:t>
            </w:r>
          </w:p>
          <w:p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Комуникација</w:t>
            </w:r>
          </w:p>
          <w:p w:rsidR="00A9307C" w:rsidRPr="009B1B1F" w:rsidRDefault="00D22A5E" w:rsidP="00D2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2070" w:type="dxa"/>
          </w:tcPr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1МА.1.2.1.</w:t>
            </w:r>
          </w:p>
          <w:p w:rsidR="00101366" w:rsidRPr="009B1B1F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1МА.1.1.1.</w:t>
            </w:r>
          </w:p>
          <w:p w:rsidR="00101366" w:rsidRPr="009B1B1F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1МА.1.1.4.</w:t>
            </w:r>
          </w:p>
          <w:p w:rsidR="00101366" w:rsidRPr="009B1B1F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1МА.1.4.1.</w:t>
            </w:r>
          </w:p>
          <w:p w:rsidR="00101366" w:rsidRPr="009B1B1F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1МА.2.1.1.</w:t>
            </w:r>
          </w:p>
          <w:p w:rsidR="00A9307C" w:rsidRPr="004C6389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1МА.2.1.3.</w:t>
            </w:r>
          </w:p>
          <w:p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десетице најближе датом броју;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усмено сабира и одузима бројеве до 100;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користи појмове чинилац, производ, дељеник, делилац, количник, садржалац;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примени замену места и здруживање сабирака и чинилаца </w:t>
            </w:r>
            <w:r w:rsidRPr="0060627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ради лакшег рачунања;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усмено множи и дели у оквиру прве стотине;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израчуна вредност бројевног израза са највише две операције;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реши текстуални задатак постављањем израза са највише две рачунске операције и провери тачност решења;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непознати број у једначини са једном аритметичком операцијом;</w:t>
            </w:r>
          </w:p>
          <w:p w:rsidR="007A566C" w:rsidRPr="00E8754A" w:rsidRDefault="007A566C" w:rsidP="007A566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одреди делове (облика </w:t>
            </w:r>
            <w:r w:rsidR="009F4C2F">
              <w:rPr>
                <w:rFonts w:ascii="Times New Roman" w:eastAsia="Calibri" w:hAnsi="Times New Roman" w:cs="Times New Roman"/>
                <w:noProof/>
                <w:position w:val="-24"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152400" cy="4000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) датевеличине;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изрази одређену суму новца преко различитих апоена;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прочита број записан римским цифрама и напише дати број римским цифрама;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прикаже мањи број података у таблици и стубичастим дијаграмом;</w:t>
            </w:r>
          </w:p>
          <w:p w:rsidR="007A566C" w:rsidRPr="00606273" w:rsidRDefault="007A566C" w:rsidP="007A56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уочи правило и одреди следећи члан започетог низа;</w:t>
            </w:r>
          </w:p>
        </w:tc>
      </w:tr>
      <w:tr w:rsidR="00A9307C" w:rsidRPr="00606273" w:rsidTr="0057047C">
        <w:trPr>
          <w:jc w:val="center"/>
        </w:trPr>
        <w:tc>
          <w:tcPr>
            <w:tcW w:w="862" w:type="dxa"/>
          </w:tcPr>
          <w:p w:rsidR="00A9307C" w:rsidRPr="004C6389" w:rsidRDefault="00A9307C" w:rsidP="00D4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9307C" w:rsidRDefault="00A9307C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5E" w:rsidRPr="00D22A5E" w:rsidRDefault="00D22A5E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ГЕОМЕТРИЈА</w:t>
            </w:r>
          </w:p>
        </w:tc>
        <w:tc>
          <w:tcPr>
            <w:tcW w:w="2520" w:type="dxa"/>
          </w:tcPr>
          <w:p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Компетенција за целоживотно учење</w:t>
            </w:r>
          </w:p>
          <w:p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Комуникација</w:t>
            </w:r>
          </w:p>
          <w:p w:rsidR="00A9307C" w:rsidRPr="009B1B1F" w:rsidRDefault="00D22A5E" w:rsidP="00D2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2070" w:type="dxa"/>
          </w:tcPr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1МА.1.1.1.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1МА.1.1.4.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1МА.1.4.1.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1МА.2.1.1.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1МА.2.1.3.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7C" w:rsidRPr="009B1B1F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разликује дуж, полуправу и праву;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дужину изломљене линије (графички и рачунски);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одреди обим геометријске фигуре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нацрта правоугаоник, квадрат и троугао на квадратној мрежи и тачкастој мрежи; 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уочи подударне фигуре на датом цртежу;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уочи симетричне фигуре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307C" w:rsidRPr="009B1B1F" w:rsidRDefault="007A566C" w:rsidP="007A56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допуни дати цртеж </w:t>
            </w:r>
            <w:r w:rsidRPr="0060627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тако да добијена фигура буде симетрична у односу на дату праву</w:t>
            </w: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A9307C" w:rsidRPr="00606273" w:rsidTr="0057047C">
        <w:trPr>
          <w:jc w:val="center"/>
        </w:trPr>
        <w:tc>
          <w:tcPr>
            <w:tcW w:w="862" w:type="dxa"/>
          </w:tcPr>
          <w:p w:rsidR="00A9307C" w:rsidRPr="004C6389" w:rsidRDefault="00A9307C" w:rsidP="00D4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9307C" w:rsidRPr="004C6389" w:rsidRDefault="00A9307C" w:rsidP="007F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9307C" w:rsidRPr="00D22A5E" w:rsidRDefault="00D22A5E" w:rsidP="004C670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МЕРЕЊЕ И МЕРЕ </w:t>
            </w:r>
          </w:p>
        </w:tc>
        <w:tc>
          <w:tcPr>
            <w:tcW w:w="2520" w:type="dxa"/>
          </w:tcPr>
          <w:p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Компетенција за целоживотно учење</w:t>
            </w:r>
          </w:p>
          <w:p w:rsidR="00D22A5E" w:rsidRPr="000B6F94" w:rsidRDefault="00D22A5E" w:rsidP="00D22A5E">
            <w:pPr>
              <w:spacing w:after="3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Комуникација</w:t>
            </w:r>
          </w:p>
          <w:p w:rsidR="00A9307C" w:rsidRPr="009B1B1F" w:rsidRDefault="00D22A5E" w:rsidP="00D22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94">
              <w:rPr>
                <w:rFonts w:ascii="Times New Roman" w:hAnsi="Times New Roman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2070" w:type="dxa"/>
          </w:tcPr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1МА.1.1.1.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1МА.1.4.1.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1МА.2.1.1.</w:t>
            </w:r>
          </w:p>
          <w:p w:rsidR="008E5BAE" w:rsidRPr="009B1B1F" w:rsidRDefault="008E5BAE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1МА.2.1.3.</w:t>
            </w:r>
          </w:p>
          <w:p w:rsidR="00101366" w:rsidRPr="009B1B1F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B1F">
              <w:rPr>
                <w:rFonts w:ascii="Times New Roman" w:hAnsi="Times New Roman" w:cs="Times New Roman"/>
                <w:sz w:val="24"/>
                <w:szCs w:val="24"/>
              </w:rPr>
              <w:t>1МА.1.2.3.</w:t>
            </w:r>
          </w:p>
          <w:p w:rsidR="008E5BAE" w:rsidRPr="004C6389" w:rsidRDefault="00101366" w:rsidP="0010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366">
              <w:rPr>
                <w:rFonts w:ascii="Times New Roman" w:hAnsi="Times New Roman" w:cs="Times New Roman"/>
                <w:sz w:val="24"/>
                <w:szCs w:val="24"/>
              </w:rPr>
              <w:t>1МА.2.4.5.</w:t>
            </w:r>
          </w:p>
          <w:p w:rsidR="00A9307C" w:rsidRPr="004C6389" w:rsidRDefault="00A9307C" w:rsidP="008E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изрази дужину у различитим јединицама за мерење дужине;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измери дужину дужи и нацрта дуж дате дужине</w:t>
            </w:r>
          </w:p>
          <w:p w:rsidR="007A566C" w:rsidRPr="00E8754A" w:rsidRDefault="007A566C" w:rsidP="007A566C">
            <w:pPr>
              <w:numPr>
                <w:ilvl w:val="0"/>
                <w:numId w:val="1"/>
              </w:numPr>
              <w:spacing w:after="200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чита и запише време са часовника; </w:t>
            </w:r>
          </w:p>
          <w:p w:rsidR="00A9307C" w:rsidRPr="009B1B1F" w:rsidRDefault="007A566C" w:rsidP="007A56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875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користи јединице за време у једноставним ситуацијама</w:t>
            </w:r>
          </w:p>
        </w:tc>
      </w:tr>
    </w:tbl>
    <w:p w:rsidR="007F3921" w:rsidRPr="009B1B1F" w:rsidRDefault="007F392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7F3921" w:rsidRPr="009B1B1F" w:rsidSect="00D31C65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1317"/>
    <w:multiLevelType w:val="hybridMultilevel"/>
    <w:tmpl w:val="BD68B1BA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12"/>
    <w:rsid w:val="00002E32"/>
    <w:rsid w:val="00016C77"/>
    <w:rsid w:val="00036FF2"/>
    <w:rsid w:val="00065774"/>
    <w:rsid w:val="000D0E15"/>
    <w:rsid w:val="000D296B"/>
    <w:rsid w:val="00101366"/>
    <w:rsid w:val="00125537"/>
    <w:rsid w:val="00150A69"/>
    <w:rsid w:val="0017087F"/>
    <w:rsid w:val="001C56BE"/>
    <w:rsid w:val="001D3314"/>
    <w:rsid w:val="00227B12"/>
    <w:rsid w:val="00230F3F"/>
    <w:rsid w:val="00267E2E"/>
    <w:rsid w:val="002937E9"/>
    <w:rsid w:val="002A1A65"/>
    <w:rsid w:val="002E5BA6"/>
    <w:rsid w:val="003521B4"/>
    <w:rsid w:val="00387F37"/>
    <w:rsid w:val="00394940"/>
    <w:rsid w:val="004C2AEE"/>
    <w:rsid w:val="004C6389"/>
    <w:rsid w:val="004F3FD7"/>
    <w:rsid w:val="0057047C"/>
    <w:rsid w:val="005D203F"/>
    <w:rsid w:val="005D4E0B"/>
    <w:rsid w:val="00606273"/>
    <w:rsid w:val="007A566C"/>
    <w:rsid w:val="007F3921"/>
    <w:rsid w:val="00830528"/>
    <w:rsid w:val="00836EEF"/>
    <w:rsid w:val="008709CB"/>
    <w:rsid w:val="00897067"/>
    <w:rsid w:val="008D448B"/>
    <w:rsid w:val="008E5BAE"/>
    <w:rsid w:val="009342DA"/>
    <w:rsid w:val="00953588"/>
    <w:rsid w:val="009544A1"/>
    <w:rsid w:val="009766DC"/>
    <w:rsid w:val="009B1B1F"/>
    <w:rsid w:val="009F4C2F"/>
    <w:rsid w:val="00A240DD"/>
    <w:rsid w:val="00A47568"/>
    <w:rsid w:val="00A73C92"/>
    <w:rsid w:val="00A854E7"/>
    <w:rsid w:val="00A9307C"/>
    <w:rsid w:val="00AD1209"/>
    <w:rsid w:val="00B11C27"/>
    <w:rsid w:val="00B60B87"/>
    <w:rsid w:val="00BB00C3"/>
    <w:rsid w:val="00BD6905"/>
    <w:rsid w:val="00BF1DD8"/>
    <w:rsid w:val="00C60EF1"/>
    <w:rsid w:val="00CE0385"/>
    <w:rsid w:val="00D22A5E"/>
    <w:rsid w:val="00D2634D"/>
    <w:rsid w:val="00D31C65"/>
    <w:rsid w:val="00D417E4"/>
    <w:rsid w:val="00D41ABF"/>
    <w:rsid w:val="00D43CE3"/>
    <w:rsid w:val="00D928B6"/>
    <w:rsid w:val="00DD6EF0"/>
    <w:rsid w:val="00E61952"/>
    <w:rsid w:val="00E9630E"/>
    <w:rsid w:val="00EC53ED"/>
    <w:rsid w:val="00EC6290"/>
    <w:rsid w:val="00F11780"/>
    <w:rsid w:val="00F25A9E"/>
    <w:rsid w:val="00F85413"/>
    <w:rsid w:val="00FA0020"/>
    <w:rsid w:val="00FA3558"/>
    <w:rsid w:val="00FA7B95"/>
    <w:rsid w:val="00FA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4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3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4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3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itraljeta.edu.rs" TargetMode="External"/><Relationship Id="rId3" Type="http://schemas.openxmlformats.org/officeDocument/2006/relationships/styles" Target="styles.xml"/><Relationship Id="rId7" Type="http://schemas.openxmlformats.org/officeDocument/2006/relationships/hyperlink" Target="mailto:mitraljetasko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3B7A-962E-44EE-B4A1-BA03D992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Licno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SKOLA3</dc:creator>
  <cp:lastModifiedBy>Dragan</cp:lastModifiedBy>
  <cp:revision>2</cp:revision>
  <dcterms:created xsi:type="dcterms:W3CDTF">2020-09-01T19:38:00Z</dcterms:created>
  <dcterms:modified xsi:type="dcterms:W3CDTF">2020-09-01T19:38:00Z</dcterms:modified>
</cp:coreProperties>
</file>