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A8BF6" w14:textId="1661B916" w:rsidR="008515FB" w:rsidRDefault="008515FB"/>
    <w:p w14:paraId="3E062F13" w14:textId="15A90DA3" w:rsidR="00096762" w:rsidRPr="00096762" w:rsidRDefault="00E745A9" w:rsidP="00096762">
      <w:r w:rsidRPr="00E745A9">
        <w:drawing>
          <wp:inline distT="0" distB="0" distL="0" distR="0" wp14:anchorId="2DF282CF" wp14:editId="5E575DAA">
            <wp:extent cx="8229600" cy="243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6299E" w14:textId="77777777" w:rsidR="00B37500" w:rsidRPr="00F568B0" w:rsidRDefault="00B37500" w:rsidP="00B3750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14:paraId="53677168" w14:textId="175CE22E" w:rsidR="00B37500" w:rsidRPr="00E745A9" w:rsidRDefault="00B37500" w:rsidP="00B37500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val="sr-Latn-RS" w:eastAsia="sr-Cyrl-CS"/>
        </w:rPr>
      </w:pPr>
      <w:proofErr w:type="spellStart"/>
      <w:proofErr w:type="gram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2020</w:t>
      </w:r>
      <w:proofErr w:type="gram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/2021.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година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             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Месец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ЈАНУАР 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</w:t>
      </w:r>
      <w:r w:rsidR="00E745A9">
        <w:rPr>
          <w:rFonts w:ascii="Times New Roman" w:eastAsia="Times New Roman" w:hAnsi="Times New Roman"/>
          <w:bCs/>
          <w:sz w:val="20"/>
          <w:szCs w:val="20"/>
          <w:lang w:val="sr-Latn-RS" w:eastAsia="sr-Cyrl-CS"/>
        </w:rPr>
        <w:t>II 1,2,3,4</w:t>
      </w:r>
    </w:p>
    <w:p w14:paraId="427688E9" w14:textId="45F0EDF1" w:rsidR="00B37500" w:rsidRPr="00F568B0" w:rsidRDefault="00B37500" w:rsidP="00B37500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предмета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Грађанско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васпитање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                                                           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Недељни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фонд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часова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 </w:t>
      </w:r>
      <w:proofErr w:type="spellStart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један</w:t>
      </w:r>
      <w:proofErr w:type="spellEnd"/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(1)</w:t>
      </w:r>
    </w:p>
    <w:tbl>
      <w:tblPr>
        <w:tblW w:w="13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6"/>
        <w:gridCol w:w="497"/>
        <w:gridCol w:w="6"/>
        <w:gridCol w:w="1153"/>
        <w:gridCol w:w="631"/>
        <w:gridCol w:w="6"/>
        <w:gridCol w:w="1401"/>
        <w:gridCol w:w="6"/>
        <w:gridCol w:w="1143"/>
        <w:gridCol w:w="4079"/>
        <w:gridCol w:w="893"/>
        <w:gridCol w:w="1370"/>
        <w:gridCol w:w="2156"/>
      </w:tblGrid>
      <w:tr w:rsidR="00B37500" w:rsidRPr="00F568B0" w14:paraId="519E9E7F" w14:textId="77777777" w:rsidTr="00E745A9">
        <w:trPr>
          <w:trHeight w:val="354"/>
          <w:tblHeader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586F1C39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proofErr w:type="spellStart"/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</w:t>
            </w:r>
            <w:proofErr w:type="spellEnd"/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 xml:space="preserve">. </w:t>
            </w:r>
            <w:proofErr w:type="spellStart"/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број</w:t>
            </w:r>
            <w:proofErr w:type="spellEnd"/>
          </w:p>
          <w:p w14:paraId="399A9EC8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proofErr w:type="spellStart"/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</w:t>
            </w:r>
            <w:proofErr w:type="spellEnd"/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 xml:space="preserve"> </w:t>
            </w:r>
            <w:proofErr w:type="spellStart"/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теме</w:t>
            </w:r>
            <w:proofErr w:type="spellEnd"/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BCA43F5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</w:t>
            </w:r>
            <w:proofErr w:type="spellEnd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јединица</w:t>
            </w:r>
            <w:proofErr w:type="spellEnd"/>
          </w:p>
          <w:p w14:paraId="199DFE06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5D26F4EF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14:paraId="3A8F5CFA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</w:t>
            </w:r>
            <w:proofErr w:type="spellEnd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часа</w:t>
            </w:r>
            <w:proofErr w:type="spellEnd"/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28EEA8BB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14:paraId="66CBD377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  <w:proofErr w:type="spellEnd"/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347C6BA6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Међуђредметна</w:t>
            </w:r>
            <w:proofErr w:type="spellEnd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повезаност</w:t>
            </w:r>
            <w:proofErr w:type="spellEnd"/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43A9CF8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14:paraId="77A48B84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</w:t>
            </w:r>
            <w:proofErr w:type="spellEnd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рада</w:t>
            </w:r>
            <w:proofErr w:type="spellEnd"/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E893458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14:paraId="70AA1BA9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</w:t>
            </w:r>
            <w:proofErr w:type="spellEnd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рада</w:t>
            </w:r>
            <w:proofErr w:type="spellEnd"/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8F420CC" w14:textId="77777777" w:rsidR="00B37500" w:rsidRPr="00F568B0" w:rsidRDefault="00B37500" w:rsidP="00B37500">
            <w:pPr>
              <w:spacing w:after="0" w:line="240" w:lineRule="auto"/>
              <w:ind w:left="18" w:hanging="1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14:paraId="589B1C6E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</w:t>
            </w:r>
            <w:proofErr w:type="spellEnd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средства</w:t>
            </w:r>
            <w:proofErr w:type="spellEnd"/>
          </w:p>
        </w:tc>
      </w:tr>
      <w:tr w:rsidR="00B37500" w:rsidRPr="00F568B0" w14:paraId="617C3946" w14:textId="77777777" w:rsidTr="00E745A9">
        <w:trPr>
          <w:trHeight w:val="354"/>
          <w:tblHeader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4D33559D" w14:textId="77777777" w:rsidR="00B37500" w:rsidRPr="00F568B0" w:rsidRDefault="00B37500" w:rsidP="00B37500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45683BF4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</w:t>
            </w:r>
            <w:proofErr w:type="spellEnd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 xml:space="preserve">. </w:t>
            </w: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број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4AD0EA43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  <w:proofErr w:type="spellEnd"/>
          </w:p>
        </w:tc>
        <w:tc>
          <w:tcPr>
            <w:tcW w:w="6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4BB7F863" w14:textId="77777777" w:rsidR="00B37500" w:rsidRPr="00F568B0" w:rsidRDefault="00B37500" w:rsidP="00B3750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6BC0C4F4" w14:textId="77777777" w:rsidR="00B37500" w:rsidRPr="00F568B0" w:rsidRDefault="00B37500" w:rsidP="00B3750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5D50C06C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  <w:proofErr w:type="spellEnd"/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7DF2CBC4" w14:textId="77777777" w:rsidR="00B37500" w:rsidRPr="00F568B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proofErr w:type="spellStart"/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  <w:proofErr w:type="spellEnd"/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02AEB" w14:textId="77777777" w:rsidR="00B37500" w:rsidRPr="00F568B0" w:rsidRDefault="00B37500" w:rsidP="00B3750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B5801" w14:textId="77777777" w:rsidR="00B37500" w:rsidRPr="00F568B0" w:rsidRDefault="00B37500" w:rsidP="00B3750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C0804" w14:textId="77777777" w:rsidR="00B37500" w:rsidRPr="00F568B0" w:rsidRDefault="00B37500" w:rsidP="00B3750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B37500" w:rsidRPr="00F568B0" w14:paraId="106BDE3A" w14:textId="77777777" w:rsidTr="00E745A9">
        <w:trPr>
          <w:trHeight w:val="250"/>
        </w:trPr>
        <w:tc>
          <w:tcPr>
            <w:tcW w:w="5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AE18A1" w14:textId="77777777" w:rsidR="00B3750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50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3CF67" w14:textId="0C4D3477" w:rsidR="00B37500" w:rsidRPr="005D2FC4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</w:t>
            </w:r>
            <w:r w:rsidR="00F34343">
              <w:rPr>
                <w:rFonts w:ascii="Times New Roman" w:hAnsi="Times New Roman"/>
                <w:sz w:val="18"/>
                <w:szCs w:val="18"/>
                <w:lang w:eastAsia="sr-Cyrl-C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86015" w14:textId="42CAEABB" w:rsidR="00B37500" w:rsidRPr="00F34343" w:rsidRDefault="00F34343" w:rsidP="00F34343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Посредовање у сукобу између ученика истог пола</w:t>
            </w:r>
          </w:p>
        </w:tc>
        <w:tc>
          <w:tcPr>
            <w:tcW w:w="63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3AF247" w14:textId="77777777" w:rsidR="00B37500" w:rsidRDefault="00B37500" w:rsidP="00B375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14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6D4FCF" w14:textId="77777777" w:rsidR="00B37500" w:rsidRDefault="00B37500" w:rsidP="00B37500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Препозна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уважи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осећања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потребе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других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6CA7" w14:textId="77777777" w:rsidR="00B37500" w:rsidRPr="00F568B0" w:rsidRDefault="00B37500" w:rsidP="00B375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4078" w:type="dxa"/>
            <w:tcBorders>
              <w:left w:val="single" w:sz="4" w:space="0" w:color="000000"/>
              <w:right w:val="single" w:sz="4" w:space="0" w:color="000000"/>
            </w:tcBorders>
          </w:tcPr>
          <w:p w14:paraId="4AA3FBD7" w14:textId="77777777" w:rsidR="00B37500" w:rsidRDefault="00B37500" w:rsidP="00B37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Користи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различите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облике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усменог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писменог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изражавања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причање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описивање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001314A" w14:textId="77777777" w:rsidR="00B37500" w:rsidRPr="009E3F6A" w:rsidRDefault="00B37500" w:rsidP="00B37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Учествује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разговору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пажљиво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слуша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саговорника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CC909E" w14:textId="77777777" w:rsidR="00B37500" w:rsidRPr="009C60FF" w:rsidRDefault="00B37500" w:rsidP="00B3750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9C60FF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индивидуални </w:t>
            </w:r>
          </w:p>
        </w:tc>
        <w:tc>
          <w:tcPr>
            <w:tcW w:w="137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AD4C1BB" w14:textId="77777777" w:rsidR="00B37500" w:rsidRDefault="00B37500" w:rsidP="00B3750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метода писаних радова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F1915F3" w14:textId="77777777" w:rsidR="00B37500" w:rsidRDefault="00B37500" w:rsidP="00B37500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папири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бојице</w:t>
            </w:r>
            <w:proofErr w:type="spellEnd"/>
          </w:p>
        </w:tc>
      </w:tr>
      <w:tr w:rsidR="00B37500" w:rsidRPr="00F568B0" w14:paraId="05FE1180" w14:textId="77777777" w:rsidTr="00E745A9">
        <w:trPr>
          <w:trHeight w:val="24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390D79" w14:textId="77777777" w:rsidR="00B3750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5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6897D" w14:textId="77777777" w:rsidR="00B3750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55289" w14:textId="77777777" w:rsidR="00B3750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C083F" w14:textId="77777777" w:rsidR="00B37500" w:rsidRDefault="00B37500" w:rsidP="00B375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50E63" w14:textId="77777777" w:rsidR="00B37500" w:rsidRDefault="00B37500" w:rsidP="00B37500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B9F8" w14:textId="77777777" w:rsidR="00B37500" w:rsidRPr="00F568B0" w:rsidRDefault="00B37500" w:rsidP="00B375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око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4078" w:type="dxa"/>
            <w:tcBorders>
              <w:left w:val="single" w:sz="4" w:space="0" w:color="000000"/>
              <w:right w:val="single" w:sz="4" w:space="0" w:color="000000"/>
            </w:tcBorders>
          </w:tcPr>
          <w:p w14:paraId="61DC15F1" w14:textId="77777777" w:rsidR="00B37500" w:rsidRPr="009E3F6A" w:rsidRDefault="00B37500" w:rsidP="00B37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понаша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уважава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различитости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других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људи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296E4" w14:textId="77777777" w:rsidR="00B37500" w:rsidRPr="009C60FF" w:rsidRDefault="00B37500" w:rsidP="00B3750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CA38896" w14:textId="77777777" w:rsidR="00B37500" w:rsidRDefault="00B37500" w:rsidP="00B3750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BBC193" w14:textId="77777777" w:rsidR="00B37500" w:rsidRDefault="00B37500" w:rsidP="00B37500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500" w:rsidRPr="00F568B0" w14:paraId="3D72DA51" w14:textId="77777777" w:rsidTr="00E745A9">
        <w:trPr>
          <w:trHeight w:val="24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220F4" w14:textId="77777777" w:rsidR="00B3750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5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73F75" w14:textId="77777777" w:rsidR="00B3750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A2713" w14:textId="77777777" w:rsidR="00B37500" w:rsidRDefault="00B37500" w:rsidP="00B3750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9C6E4" w14:textId="77777777" w:rsidR="00B37500" w:rsidRDefault="00B37500" w:rsidP="00B375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FDB25" w14:textId="77777777" w:rsidR="00B37500" w:rsidRDefault="00B37500" w:rsidP="00B37500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D6C467" w14:textId="77777777" w:rsidR="00B37500" w:rsidRPr="00F568B0" w:rsidRDefault="00B37500" w:rsidP="00B375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4078" w:type="dxa"/>
            <w:tcBorders>
              <w:left w:val="single" w:sz="4" w:space="0" w:color="auto"/>
              <w:right w:val="single" w:sz="4" w:space="0" w:color="000000"/>
            </w:tcBorders>
          </w:tcPr>
          <w:p w14:paraId="2E397278" w14:textId="77777777" w:rsidR="00B37500" w:rsidRPr="009E3F6A" w:rsidRDefault="00B37500" w:rsidP="00B37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Тумачи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једноставне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визулене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информације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које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опажа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свакодневном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животу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93145" w14:textId="77777777" w:rsidR="00B37500" w:rsidRPr="009C60FF" w:rsidRDefault="00B37500" w:rsidP="00B3750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9140F70" w14:textId="77777777" w:rsidR="00B37500" w:rsidRDefault="00B37500" w:rsidP="00B3750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A120C5" w14:textId="77777777" w:rsidR="00B37500" w:rsidRDefault="00B37500" w:rsidP="00B37500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500" w14:paraId="0D8D1290" w14:textId="01BAA50F" w:rsidTr="00E74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73"/>
        </w:trPr>
        <w:tc>
          <w:tcPr>
            <w:tcW w:w="507" w:type="dxa"/>
            <w:gridSpan w:val="2"/>
            <w:vMerge w:val="restart"/>
          </w:tcPr>
          <w:p w14:paraId="50F97868" w14:textId="07B02609" w:rsidR="00B37500" w:rsidRDefault="00F34343" w:rsidP="00B37500">
            <w:r>
              <w:t>II</w:t>
            </w:r>
          </w:p>
        </w:tc>
        <w:tc>
          <w:tcPr>
            <w:tcW w:w="497" w:type="dxa"/>
            <w:vMerge w:val="restart"/>
          </w:tcPr>
          <w:p w14:paraId="7386DD86" w14:textId="7103F256" w:rsidR="00B37500" w:rsidRDefault="00F34343" w:rsidP="00B37500">
            <w:r>
              <w:t>19.</w:t>
            </w:r>
          </w:p>
        </w:tc>
        <w:tc>
          <w:tcPr>
            <w:tcW w:w="1159" w:type="dxa"/>
            <w:gridSpan w:val="2"/>
            <w:vMerge w:val="restart"/>
          </w:tcPr>
          <w:p w14:paraId="7BC24633" w14:textId="6E0747F1" w:rsidR="00B37500" w:rsidRPr="00E745A9" w:rsidRDefault="00F34343" w:rsidP="00E745A9">
            <w:pPr>
              <w:jc w:val="center"/>
              <w:rPr>
                <w:sz w:val="20"/>
                <w:szCs w:val="20"/>
                <w:lang w:val="sr-Cyrl-RS"/>
              </w:rPr>
            </w:pPr>
            <w:r w:rsidRPr="00E745A9">
              <w:rPr>
                <w:sz w:val="20"/>
                <w:szCs w:val="20"/>
                <w:lang w:val="sr-Cyrl-RS"/>
              </w:rPr>
              <w:t>Посредовање у сукобу између родитеља и деце</w:t>
            </w:r>
          </w:p>
        </w:tc>
        <w:tc>
          <w:tcPr>
            <w:tcW w:w="631" w:type="dxa"/>
            <w:vMerge w:val="restart"/>
          </w:tcPr>
          <w:p w14:paraId="4929AF6B" w14:textId="0B4EA88A" w:rsidR="00B37500" w:rsidRPr="00E745A9" w:rsidRDefault="00F34343" w:rsidP="00B37500">
            <w:pPr>
              <w:rPr>
                <w:sz w:val="20"/>
                <w:szCs w:val="20"/>
                <w:lang w:val="sr-Cyrl-RS"/>
              </w:rPr>
            </w:pPr>
            <w:r w:rsidRPr="00E745A9">
              <w:rPr>
                <w:sz w:val="20"/>
                <w:szCs w:val="20"/>
                <w:lang w:val="sr-Cyrl-RS"/>
              </w:rPr>
              <w:t>радионица</w:t>
            </w:r>
          </w:p>
        </w:tc>
        <w:tc>
          <w:tcPr>
            <w:tcW w:w="1413" w:type="dxa"/>
            <w:gridSpan w:val="3"/>
            <w:vMerge w:val="restart"/>
          </w:tcPr>
          <w:p w14:paraId="56610AFD" w14:textId="61DF99D2" w:rsidR="00B37500" w:rsidRPr="00F34343" w:rsidRDefault="00F34343" w:rsidP="00E745A9">
            <w:pPr>
              <w:jc w:val="center"/>
              <w:rPr>
                <w:lang w:val="sr-Cyrl-RS"/>
              </w:rPr>
            </w:pPr>
            <w:r w:rsidRPr="00E745A9">
              <w:rPr>
                <w:sz w:val="20"/>
                <w:szCs w:val="20"/>
                <w:lang w:val="sr-Cyrl-RS"/>
              </w:rPr>
              <w:t>Упознавање са различитим начинима изражавања беса; Вежбање да опишу шта је довело до сукоба родитеља и деце</w:t>
            </w:r>
            <w:r>
              <w:rPr>
                <w:lang w:val="sr-Cyrl-RS"/>
              </w:rPr>
              <w:t>;</w:t>
            </w:r>
          </w:p>
        </w:tc>
        <w:tc>
          <w:tcPr>
            <w:tcW w:w="1143" w:type="dxa"/>
          </w:tcPr>
          <w:p w14:paraId="56BB2351" w14:textId="1167E493" w:rsidR="00B37500" w:rsidRPr="00E745A9" w:rsidRDefault="00F34343" w:rsidP="00B37500">
            <w:pPr>
              <w:rPr>
                <w:sz w:val="20"/>
                <w:szCs w:val="20"/>
                <w:lang w:val="sr-Cyrl-RS"/>
              </w:rPr>
            </w:pPr>
            <w:r w:rsidRPr="00E745A9">
              <w:rPr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4078" w:type="dxa"/>
            <w:vMerge w:val="restart"/>
          </w:tcPr>
          <w:p w14:paraId="1CD17835" w14:textId="5C0C575C" w:rsidR="00B37500" w:rsidRPr="00E745A9" w:rsidRDefault="00E745A9" w:rsidP="00B37500">
            <w:pPr>
              <w:rPr>
                <w:sz w:val="20"/>
                <w:szCs w:val="20"/>
                <w:lang w:val="sr-Cyrl-RS"/>
              </w:rPr>
            </w:pPr>
            <w:proofErr w:type="spellStart"/>
            <w:proofErr w:type="gramStart"/>
            <w:r w:rsidRPr="00E745A9">
              <w:rPr>
                <w:sz w:val="20"/>
                <w:szCs w:val="20"/>
              </w:rPr>
              <w:t>Анализира</w:t>
            </w:r>
            <w:proofErr w:type="spellEnd"/>
            <w:r w:rsidRPr="00E745A9">
              <w:rPr>
                <w:sz w:val="20"/>
                <w:szCs w:val="20"/>
                <w:lang w:val="sr-Cyrl-RS"/>
              </w:rPr>
              <w:t xml:space="preserve"> </w:t>
            </w:r>
            <w:r w:rsidRPr="00E745A9">
              <w:rPr>
                <w:sz w:val="20"/>
                <w:szCs w:val="20"/>
              </w:rPr>
              <w:t xml:space="preserve"> </w:t>
            </w:r>
            <w:proofErr w:type="spellStart"/>
            <w:r w:rsidRPr="00E745A9">
              <w:rPr>
                <w:sz w:val="20"/>
                <w:szCs w:val="20"/>
              </w:rPr>
              <w:t>своје</w:t>
            </w:r>
            <w:proofErr w:type="spellEnd"/>
            <w:proofErr w:type="gramEnd"/>
            <w:r w:rsidRPr="00E745A9">
              <w:rPr>
                <w:sz w:val="20"/>
                <w:szCs w:val="20"/>
              </w:rPr>
              <w:t xml:space="preserve"> </w:t>
            </w:r>
            <w:proofErr w:type="spellStart"/>
            <w:r w:rsidRPr="00E745A9">
              <w:rPr>
                <w:sz w:val="20"/>
                <w:szCs w:val="20"/>
              </w:rPr>
              <w:t>особине</w:t>
            </w:r>
            <w:proofErr w:type="spellEnd"/>
            <w:r w:rsidRPr="00E745A9">
              <w:rPr>
                <w:sz w:val="20"/>
                <w:szCs w:val="20"/>
              </w:rPr>
              <w:t xml:space="preserve"> и </w:t>
            </w:r>
            <w:proofErr w:type="spellStart"/>
            <w:r w:rsidRPr="00E745A9">
              <w:rPr>
                <w:sz w:val="20"/>
                <w:szCs w:val="20"/>
              </w:rPr>
              <w:t>уме</w:t>
            </w:r>
            <w:proofErr w:type="spellEnd"/>
            <w:r w:rsidRPr="00E745A9">
              <w:rPr>
                <w:sz w:val="20"/>
                <w:szCs w:val="20"/>
              </w:rPr>
              <w:t xml:space="preserve"> </w:t>
            </w:r>
            <w:proofErr w:type="spellStart"/>
            <w:r w:rsidRPr="00E745A9">
              <w:rPr>
                <w:sz w:val="20"/>
                <w:szCs w:val="20"/>
              </w:rPr>
              <w:t>да</w:t>
            </w:r>
            <w:proofErr w:type="spellEnd"/>
            <w:r w:rsidRPr="00E745A9">
              <w:rPr>
                <w:sz w:val="20"/>
                <w:szCs w:val="20"/>
              </w:rPr>
              <w:t xml:space="preserve"> </w:t>
            </w:r>
            <w:proofErr w:type="spellStart"/>
            <w:r w:rsidRPr="00E745A9">
              <w:rPr>
                <w:sz w:val="20"/>
                <w:szCs w:val="20"/>
              </w:rPr>
              <w:t>их</w:t>
            </w:r>
            <w:proofErr w:type="spellEnd"/>
            <w:r w:rsidRPr="00E745A9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745A9">
              <w:rPr>
                <w:sz w:val="20"/>
                <w:szCs w:val="20"/>
              </w:rPr>
              <w:t>представи</w:t>
            </w:r>
            <w:proofErr w:type="spellEnd"/>
            <w:r w:rsidRPr="00E745A9">
              <w:rPr>
                <w:sz w:val="20"/>
                <w:szCs w:val="20"/>
                <w:lang w:val="sr-Cyrl-RS"/>
              </w:rPr>
              <w:t xml:space="preserve">  другима;</w:t>
            </w:r>
          </w:p>
          <w:p w14:paraId="4E4AD96A" w14:textId="1B98B2F0" w:rsidR="00E745A9" w:rsidRPr="00E745A9" w:rsidRDefault="00E745A9" w:rsidP="00B37500">
            <w:pPr>
              <w:rPr>
                <w:lang w:val="sr-Cyrl-RS"/>
              </w:rPr>
            </w:pPr>
            <w:r w:rsidRPr="00E745A9">
              <w:rPr>
                <w:sz w:val="20"/>
                <w:szCs w:val="20"/>
                <w:lang w:val="sr-Cyrl-RS"/>
              </w:rPr>
              <w:t>Препознаје последице постојања нетолеранције.</w:t>
            </w:r>
          </w:p>
        </w:tc>
        <w:tc>
          <w:tcPr>
            <w:tcW w:w="893" w:type="dxa"/>
            <w:vMerge w:val="restart"/>
          </w:tcPr>
          <w:p w14:paraId="2236F1F5" w14:textId="399588C5" w:rsidR="00B37500" w:rsidRPr="00E745A9" w:rsidRDefault="00E745A9" w:rsidP="00E745A9">
            <w:pPr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E745A9">
              <w:rPr>
                <w:sz w:val="20"/>
                <w:szCs w:val="20"/>
              </w:rPr>
              <w:t>фронтални</w:t>
            </w:r>
            <w:proofErr w:type="spellEnd"/>
            <w:r w:rsidRPr="00E745A9">
              <w:rPr>
                <w:sz w:val="20"/>
                <w:szCs w:val="20"/>
              </w:rPr>
              <w:t xml:space="preserve">, </w:t>
            </w:r>
            <w:proofErr w:type="spellStart"/>
            <w:r w:rsidRPr="00E745A9">
              <w:rPr>
                <w:sz w:val="20"/>
                <w:szCs w:val="20"/>
              </w:rPr>
              <w:t>индивидуални</w:t>
            </w:r>
            <w:proofErr w:type="spellEnd"/>
          </w:p>
        </w:tc>
        <w:tc>
          <w:tcPr>
            <w:tcW w:w="1370" w:type="dxa"/>
            <w:vMerge w:val="restart"/>
          </w:tcPr>
          <w:p w14:paraId="22314E29" w14:textId="68553E8B" w:rsidR="00B37500" w:rsidRPr="00E745A9" w:rsidRDefault="00E745A9" w:rsidP="00E745A9">
            <w:pPr>
              <w:jc w:val="center"/>
              <w:rPr>
                <w:sz w:val="20"/>
                <w:szCs w:val="20"/>
              </w:rPr>
            </w:pPr>
            <w:proofErr w:type="spellStart"/>
            <w:r w:rsidRPr="00E745A9">
              <w:rPr>
                <w:sz w:val="20"/>
                <w:szCs w:val="20"/>
              </w:rPr>
              <w:t>метода</w:t>
            </w:r>
            <w:proofErr w:type="spellEnd"/>
            <w:r w:rsidRPr="00E745A9">
              <w:rPr>
                <w:sz w:val="20"/>
                <w:szCs w:val="20"/>
              </w:rPr>
              <w:t xml:space="preserve"> </w:t>
            </w:r>
            <w:proofErr w:type="spellStart"/>
            <w:r w:rsidRPr="00E745A9">
              <w:rPr>
                <w:sz w:val="20"/>
                <w:szCs w:val="20"/>
              </w:rPr>
              <w:t>разговора</w:t>
            </w:r>
            <w:proofErr w:type="spellEnd"/>
            <w:r w:rsidRPr="00E745A9">
              <w:rPr>
                <w:sz w:val="20"/>
                <w:szCs w:val="20"/>
              </w:rPr>
              <w:t xml:space="preserve">, </w:t>
            </w:r>
            <w:proofErr w:type="spellStart"/>
            <w:r w:rsidRPr="00E745A9">
              <w:rPr>
                <w:sz w:val="20"/>
                <w:szCs w:val="20"/>
              </w:rPr>
              <w:t>демонстративна</w:t>
            </w:r>
            <w:proofErr w:type="spellEnd"/>
            <w:r w:rsidRPr="00E745A9">
              <w:rPr>
                <w:sz w:val="20"/>
                <w:szCs w:val="20"/>
              </w:rPr>
              <w:t xml:space="preserve">, </w:t>
            </w:r>
            <w:proofErr w:type="spellStart"/>
            <w:r w:rsidRPr="00E745A9">
              <w:rPr>
                <w:sz w:val="20"/>
                <w:szCs w:val="20"/>
              </w:rPr>
              <w:t>илустративна</w:t>
            </w:r>
            <w:proofErr w:type="spellEnd"/>
            <w:r w:rsidRPr="00E745A9">
              <w:rPr>
                <w:sz w:val="20"/>
                <w:szCs w:val="20"/>
              </w:rPr>
              <w:t xml:space="preserve">, </w:t>
            </w:r>
            <w:proofErr w:type="spellStart"/>
            <w:r w:rsidRPr="00E745A9">
              <w:rPr>
                <w:sz w:val="20"/>
                <w:szCs w:val="20"/>
              </w:rPr>
              <w:t>метода</w:t>
            </w:r>
            <w:proofErr w:type="spellEnd"/>
            <w:r w:rsidRPr="00E745A9">
              <w:rPr>
                <w:sz w:val="20"/>
                <w:szCs w:val="20"/>
              </w:rPr>
              <w:t xml:space="preserve"> </w:t>
            </w:r>
            <w:proofErr w:type="spellStart"/>
            <w:r w:rsidRPr="00E745A9">
              <w:rPr>
                <w:sz w:val="20"/>
                <w:szCs w:val="20"/>
              </w:rPr>
              <w:t>писаних</w:t>
            </w:r>
            <w:proofErr w:type="spellEnd"/>
            <w:r w:rsidRPr="00E745A9">
              <w:rPr>
                <w:sz w:val="20"/>
                <w:szCs w:val="20"/>
              </w:rPr>
              <w:t xml:space="preserve"> </w:t>
            </w:r>
            <w:proofErr w:type="spellStart"/>
            <w:r w:rsidRPr="00E745A9">
              <w:rPr>
                <w:sz w:val="20"/>
                <w:szCs w:val="20"/>
              </w:rPr>
              <w:t>радова</w:t>
            </w:r>
            <w:proofErr w:type="spellEnd"/>
          </w:p>
        </w:tc>
        <w:tc>
          <w:tcPr>
            <w:tcW w:w="2156" w:type="dxa"/>
            <w:vMerge w:val="restart"/>
          </w:tcPr>
          <w:p w14:paraId="2D5E4B1C" w14:textId="77777777" w:rsidR="00B37500" w:rsidRPr="00E745A9" w:rsidRDefault="00E745A9" w:rsidP="00B37500">
            <w:pPr>
              <w:rPr>
                <w:sz w:val="20"/>
                <w:szCs w:val="20"/>
                <w:lang w:val="sr-Cyrl-RS"/>
              </w:rPr>
            </w:pPr>
            <w:r w:rsidRPr="00E745A9">
              <w:rPr>
                <w:sz w:val="20"/>
                <w:szCs w:val="20"/>
                <w:lang w:val="sr-Cyrl-RS"/>
              </w:rPr>
              <w:t>Папир у боји,</w:t>
            </w:r>
          </w:p>
          <w:p w14:paraId="41BBCC3D" w14:textId="0E6D0939" w:rsidR="00E745A9" w:rsidRPr="00E745A9" w:rsidRDefault="00E745A9" w:rsidP="00B37500">
            <w:pPr>
              <w:rPr>
                <w:sz w:val="20"/>
                <w:szCs w:val="20"/>
                <w:lang w:val="sr-Cyrl-RS"/>
              </w:rPr>
            </w:pPr>
            <w:r w:rsidRPr="00E745A9">
              <w:rPr>
                <w:sz w:val="20"/>
                <w:szCs w:val="20"/>
                <w:lang w:val="sr-Cyrl-RS"/>
              </w:rPr>
              <w:t>Бојице, прибор за цртање</w:t>
            </w:r>
          </w:p>
          <w:p w14:paraId="705AEC50" w14:textId="47FCA110" w:rsidR="00E745A9" w:rsidRPr="00E745A9" w:rsidRDefault="00E745A9" w:rsidP="00B37500">
            <w:pPr>
              <w:rPr>
                <w:lang w:val="sr-Cyrl-RS"/>
              </w:rPr>
            </w:pPr>
          </w:p>
        </w:tc>
      </w:tr>
      <w:tr w:rsidR="00B37500" w14:paraId="5CFED82A" w14:textId="77777777" w:rsidTr="00E74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507" w:type="dxa"/>
            <w:gridSpan w:val="2"/>
            <w:vMerge/>
          </w:tcPr>
          <w:p w14:paraId="17447FBD" w14:textId="77777777" w:rsidR="00B37500" w:rsidRDefault="00B37500" w:rsidP="00B37500"/>
        </w:tc>
        <w:tc>
          <w:tcPr>
            <w:tcW w:w="497" w:type="dxa"/>
            <w:vMerge/>
          </w:tcPr>
          <w:p w14:paraId="39E52D1C" w14:textId="77777777" w:rsidR="00B37500" w:rsidRDefault="00B37500" w:rsidP="00B37500"/>
        </w:tc>
        <w:tc>
          <w:tcPr>
            <w:tcW w:w="1159" w:type="dxa"/>
            <w:gridSpan w:val="2"/>
            <w:vMerge/>
          </w:tcPr>
          <w:p w14:paraId="28004E89" w14:textId="77777777" w:rsidR="00B37500" w:rsidRDefault="00B37500" w:rsidP="00B37500"/>
        </w:tc>
        <w:tc>
          <w:tcPr>
            <w:tcW w:w="631" w:type="dxa"/>
            <w:vMerge/>
          </w:tcPr>
          <w:p w14:paraId="2ED19C90" w14:textId="77777777" w:rsidR="00B37500" w:rsidRDefault="00B37500" w:rsidP="00B37500"/>
        </w:tc>
        <w:tc>
          <w:tcPr>
            <w:tcW w:w="1413" w:type="dxa"/>
            <w:gridSpan w:val="3"/>
            <w:vMerge/>
          </w:tcPr>
          <w:p w14:paraId="3A6FFC08" w14:textId="77777777" w:rsidR="00B37500" w:rsidRDefault="00B37500" w:rsidP="00B37500"/>
        </w:tc>
        <w:tc>
          <w:tcPr>
            <w:tcW w:w="1143" w:type="dxa"/>
            <w:vMerge w:val="restart"/>
          </w:tcPr>
          <w:p w14:paraId="75248FD3" w14:textId="0360836D" w:rsidR="00B37500" w:rsidRPr="00E745A9" w:rsidRDefault="00F34343" w:rsidP="00B37500">
            <w:pPr>
              <w:rPr>
                <w:sz w:val="20"/>
                <w:szCs w:val="20"/>
                <w:lang w:val="sr-Cyrl-RS"/>
              </w:rPr>
            </w:pPr>
            <w:r w:rsidRPr="00E745A9">
              <w:rPr>
                <w:sz w:val="20"/>
                <w:szCs w:val="20"/>
                <w:lang w:val="sr-Cyrl-RS"/>
              </w:rPr>
              <w:t>Свет око нас</w:t>
            </w:r>
          </w:p>
        </w:tc>
        <w:tc>
          <w:tcPr>
            <w:tcW w:w="4078" w:type="dxa"/>
            <w:vMerge/>
          </w:tcPr>
          <w:p w14:paraId="16AE9874" w14:textId="77777777" w:rsidR="00B37500" w:rsidRDefault="00B37500" w:rsidP="00B37500"/>
        </w:tc>
        <w:tc>
          <w:tcPr>
            <w:tcW w:w="893" w:type="dxa"/>
            <w:vMerge/>
          </w:tcPr>
          <w:p w14:paraId="431B44ED" w14:textId="77777777" w:rsidR="00B37500" w:rsidRDefault="00B37500" w:rsidP="00B37500"/>
        </w:tc>
        <w:tc>
          <w:tcPr>
            <w:tcW w:w="1370" w:type="dxa"/>
            <w:vMerge/>
          </w:tcPr>
          <w:p w14:paraId="08300713" w14:textId="77777777" w:rsidR="00B37500" w:rsidRDefault="00B37500" w:rsidP="00B37500"/>
        </w:tc>
        <w:tc>
          <w:tcPr>
            <w:tcW w:w="2156" w:type="dxa"/>
            <w:vMerge/>
          </w:tcPr>
          <w:p w14:paraId="358C289D" w14:textId="77777777" w:rsidR="00B37500" w:rsidRDefault="00B37500" w:rsidP="00B37500"/>
        </w:tc>
      </w:tr>
      <w:tr w:rsidR="00B37500" w14:paraId="5D96A9D4" w14:textId="77777777" w:rsidTr="00E74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507" w:type="dxa"/>
            <w:gridSpan w:val="2"/>
            <w:vMerge/>
          </w:tcPr>
          <w:p w14:paraId="7AB23564" w14:textId="77777777" w:rsidR="00B37500" w:rsidRDefault="00B37500" w:rsidP="00B37500"/>
        </w:tc>
        <w:tc>
          <w:tcPr>
            <w:tcW w:w="497" w:type="dxa"/>
            <w:vMerge/>
          </w:tcPr>
          <w:p w14:paraId="21B72FF8" w14:textId="77777777" w:rsidR="00B37500" w:rsidRDefault="00B37500" w:rsidP="00B37500"/>
        </w:tc>
        <w:tc>
          <w:tcPr>
            <w:tcW w:w="1159" w:type="dxa"/>
            <w:gridSpan w:val="2"/>
            <w:vMerge/>
          </w:tcPr>
          <w:p w14:paraId="0BB813A4" w14:textId="77777777" w:rsidR="00B37500" w:rsidRDefault="00B37500" w:rsidP="00B37500"/>
        </w:tc>
        <w:tc>
          <w:tcPr>
            <w:tcW w:w="631" w:type="dxa"/>
            <w:vMerge/>
          </w:tcPr>
          <w:p w14:paraId="2FD62630" w14:textId="77777777" w:rsidR="00B37500" w:rsidRDefault="00B37500" w:rsidP="00B37500"/>
        </w:tc>
        <w:tc>
          <w:tcPr>
            <w:tcW w:w="1413" w:type="dxa"/>
            <w:gridSpan w:val="3"/>
            <w:vMerge/>
          </w:tcPr>
          <w:p w14:paraId="4583CE56" w14:textId="77777777" w:rsidR="00B37500" w:rsidRDefault="00B37500" w:rsidP="00B37500"/>
        </w:tc>
        <w:tc>
          <w:tcPr>
            <w:tcW w:w="1143" w:type="dxa"/>
            <w:vMerge/>
          </w:tcPr>
          <w:p w14:paraId="6C8F9D58" w14:textId="77777777" w:rsidR="00B37500" w:rsidRDefault="00B37500" w:rsidP="00B37500"/>
        </w:tc>
        <w:tc>
          <w:tcPr>
            <w:tcW w:w="4078" w:type="dxa"/>
            <w:vMerge w:val="restart"/>
          </w:tcPr>
          <w:p w14:paraId="5C942C95" w14:textId="00807141" w:rsidR="00B37500" w:rsidRPr="00E745A9" w:rsidRDefault="00E745A9" w:rsidP="00B37500">
            <w:pPr>
              <w:rPr>
                <w:sz w:val="20"/>
                <w:szCs w:val="20"/>
                <w:lang w:val="sr-Cyrl-RS"/>
              </w:rPr>
            </w:pPr>
            <w:r w:rsidRPr="00E745A9">
              <w:rPr>
                <w:sz w:val="20"/>
                <w:szCs w:val="20"/>
                <w:lang w:val="sr-Cyrl-RS"/>
              </w:rPr>
              <w:t>Прихвата друге учеснике и уважава њихове сличности и различитости.</w:t>
            </w:r>
          </w:p>
        </w:tc>
        <w:tc>
          <w:tcPr>
            <w:tcW w:w="893" w:type="dxa"/>
            <w:vMerge/>
          </w:tcPr>
          <w:p w14:paraId="3B7F3475" w14:textId="77777777" w:rsidR="00B37500" w:rsidRDefault="00B37500" w:rsidP="00B37500"/>
        </w:tc>
        <w:tc>
          <w:tcPr>
            <w:tcW w:w="1370" w:type="dxa"/>
            <w:vMerge/>
          </w:tcPr>
          <w:p w14:paraId="1A0C4EAA" w14:textId="77777777" w:rsidR="00B37500" w:rsidRDefault="00B37500" w:rsidP="00B37500"/>
        </w:tc>
        <w:tc>
          <w:tcPr>
            <w:tcW w:w="2156" w:type="dxa"/>
            <w:vMerge/>
          </w:tcPr>
          <w:p w14:paraId="65328149" w14:textId="77777777" w:rsidR="00B37500" w:rsidRDefault="00B37500" w:rsidP="00B37500"/>
        </w:tc>
      </w:tr>
      <w:tr w:rsidR="00B37500" w14:paraId="0F64DBD8" w14:textId="77777777" w:rsidTr="00E74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507" w:type="dxa"/>
            <w:gridSpan w:val="2"/>
            <w:vMerge/>
          </w:tcPr>
          <w:p w14:paraId="0E901F16" w14:textId="77777777" w:rsidR="00B37500" w:rsidRDefault="00B37500" w:rsidP="00B37500"/>
        </w:tc>
        <w:tc>
          <w:tcPr>
            <w:tcW w:w="497" w:type="dxa"/>
            <w:vMerge/>
          </w:tcPr>
          <w:p w14:paraId="4A0543AB" w14:textId="77777777" w:rsidR="00B37500" w:rsidRDefault="00B37500" w:rsidP="00B37500"/>
        </w:tc>
        <w:tc>
          <w:tcPr>
            <w:tcW w:w="1159" w:type="dxa"/>
            <w:gridSpan w:val="2"/>
            <w:vMerge/>
          </w:tcPr>
          <w:p w14:paraId="4701D390" w14:textId="77777777" w:rsidR="00B37500" w:rsidRDefault="00B37500" w:rsidP="00B37500"/>
        </w:tc>
        <w:tc>
          <w:tcPr>
            <w:tcW w:w="631" w:type="dxa"/>
            <w:vMerge/>
          </w:tcPr>
          <w:p w14:paraId="2C1E2291" w14:textId="77777777" w:rsidR="00B37500" w:rsidRDefault="00B37500" w:rsidP="00B37500"/>
        </w:tc>
        <w:tc>
          <w:tcPr>
            <w:tcW w:w="1413" w:type="dxa"/>
            <w:gridSpan w:val="3"/>
            <w:vMerge/>
          </w:tcPr>
          <w:p w14:paraId="1B20D3B1" w14:textId="77777777" w:rsidR="00B37500" w:rsidRDefault="00B37500" w:rsidP="00B37500"/>
        </w:tc>
        <w:tc>
          <w:tcPr>
            <w:tcW w:w="1143" w:type="dxa"/>
            <w:vMerge w:val="restart"/>
          </w:tcPr>
          <w:p w14:paraId="5565FDEC" w14:textId="201FCC30" w:rsidR="00B37500" w:rsidRPr="00E745A9" w:rsidRDefault="00F34343" w:rsidP="00B37500">
            <w:pPr>
              <w:rPr>
                <w:sz w:val="20"/>
                <w:szCs w:val="20"/>
                <w:lang w:val="sr-Cyrl-RS"/>
              </w:rPr>
            </w:pPr>
            <w:r w:rsidRPr="00E745A9">
              <w:rPr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4078" w:type="dxa"/>
            <w:vMerge/>
          </w:tcPr>
          <w:p w14:paraId="44CB31A8" w14:textId="77777777" w:rsidR="00B37500" w:rsidRDefault="00B37500" w:rsidP="00B37500"/>
        </w:tc>
        <w:tc>
          <w:tcPr>
            <w:tcW w:w="893" w:type="dxa"/>
            <w:vMerge/>
          </w:tcPr>
          <w:p w14:paraId="423CDB97" w14:textId="77777777" w:rsidR="00B37500" w:rsidRDefault="00B37500" w:rsidP="00B37500"/>
        </w:tc>
        <w:tc>
          <w:tcPr>
            <w:tcW w:w="1370" w:type="dxa"/>
            <w:vMerge/>
          </w:tcPr>
          <w:p w14:paraId="33C0F65D" w14:textId="77777777" w:rsidR="00B37500" w:rsidRDefault="00B37500" w:rsidP="00B37500"/>
        </w:tc>
        <w:tc>
          <w:tcPr>
            <w:tcW w:w="2156" w:type="dxa"/>
            <w:vMerge/>
          </w:tcPr>
          <w:p w14:paraId="0CB824B5" w14:textId="77777777" w:rsidR="00B37500" w:rsidRDefault="00B37500" w:rsidP="00B37500"/>
        </w:tc>
      </w:tr>
      <w:tr w:rsidR="00B37500" w14:paraId="36AAEE59" w14:textId="77777777" w:rsidTr="00E74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3"/>
        </w:trPr>
        <w:tc>
          <w:tcPr>
            <w:tcW w:w="507" w:type="dxa"/>
            <w:gridSpan w:val="2"/>
            <w:vMerge/>
          </w:tcPr>
          <w:p w14:paraId="52B363FA" w14:textId="77777777" w:rsidR="00B37500" w:rsidRDefault="00B37500" w:rsidP="00B37500"/>
        </w:tc>
        <w:tc>
          <w:tcPr>
            <w:tcW w:w="497" w:type="dxa"/>
            <w:vMerge/>
          </w:tcPr>
          <w:p w14:paraId="470F5C31" w14:textId="77777777" w:rsidR="00B37500" w:rsidRDefault="00B37500" w:rsidP="00B37500"/>
        </w:tc>
        <w:tc>
          <w:tcPr>
            <w:tcW w:w="1159" w:type="dxa"/>
            <w:gridSpan w:val="2"/>
            <w:vMerge/>
          </w:tcPr>
          <w:p w14:paraId="33508CA2" w14:textId="77777777" w:rsidR="00B37500" w:rsidRDefault="00B37500" w:rsidP="00B37500"/>
        </w:tc>
        <w:tc>
          <w:tcPr>
            <w:tcW w:w="631" w:type="dxa"/>
            <w:vMerge/>
          </w:tcPr>
          <w:p w14:paraId="342FEB9C" w14:textId="77777777" w:rsidR="00B37500" w:rsidRDefault="00B37500" w:rsidP="00B37500"/>
        </w:tc>
        <w:tc>
          <w:tcPr>
            <w:tcW w:w="1413" w:type="dxa"/>
            <w:gridSpan w:val="3"/>
            <w:vMerge/>
          </w:tcPr>
          <w:p w14:paraId="2D6E8176" w14:textId="77777777" w:rsidR="00B37500" w:rsidRDefault="00B37500" w:rsidP="00B37500"/>
        </w:tc>
        <w:tc>
          <w:tcPr>
            <w:tcW w:w="1143" w:type="dxa"/>
            <w:vMerge/>
          </w:tcPr>
          <w:p w14:paraId="036951C8" w14:textId="77777777" w:rsidR="00B37500" w:rsidRDefault="00B37500" w:rsidP="00B37500"/>
        </w:tc>
        <w:tc>
          <w:tcPr>
            <w:tcW w:w="4078" w:type="dxa"/>
          </w:tcPr>
          <w:p w14:paraId="7A7304D3" w14:textId="1B716D03" w:rsidR="00B37500" w:rsidRPr="00E745A9" w:rsidRDefault="00E745A9" w:rsidP="00B37500">
            <w:pPr>
              <w:rPr>
                <w:sz w:val="20"/>
                <w:szCs w:val="20"/>
              </w:rPr>
            </w:pPr>
            <w:proofErr w:type="spellStart"/>
            <w:r w:rsidRPr="00E745A9">
              <w:rPr>
                <w:sz w:val="20"/>
                <w:szCs w:val="20"/>
              </w:rPr>
              <w:t>Тумачи</w:t>
            </w:r>
            <w:proofErr w:type="spellEnd"/>
            <w:r w:rsidRPr="00E745A9">
              <w:rPr>
                <w:sz w:val="20"/>
                <w:szCs w:val="20"/>
              </w:rPr>
              <w:t xml:space="preserve"> </w:t>
            </w:r>
            <w:proofErr w:type="spellStart"/>
            <w:r w:rsidRPr="00E745A9">
              <w:rPr>
                <w:sz w:val="20"/>
                <w:szCs w:val="20"/>
              </w:rPr>
              <w:t>једноставне</w:t>
            </w:r>
            <w:proofErr w:type="spellEnd"/>
            <w:r w:rsidRPr="00E745A9">
              <w:rPr>
                <w:sz w:val="20"/>
                <w:szCs w:val="20"/>
              </w:rPr>
              <w:t xml:space="preserve"> </w:t>
            </w:r>
            <w:proofErr w:type="spellStart"/>
            <w:r w:rsidRPr="00E745A9">
              <w:rPr>
                <w:sz w:val="20"/>
                <w:szCs w:val="20"/>
              </w:rPr>
              <w:t>визулене</w:t>
            </w:r>
            <w:proofErr w:type="spellEnd"/>
            <w:r w:rsidRPr="00E745A9">
              <w:rPr>
                <w:sz w:val="20"/>
                <w:szCs w:val="20"/>
              </w:rPr>
              <w:t xml:space="preserve"> </w:t>
            </w:r>
            <w:proofErr w:type="spellStart"/>
            <w:r w:rsidRPr="00E745A9">
              <w:rPr>
                <w:sz w:val="20"/>
                <w:szCs w:val="20"/>
              </w:rPr>
              <w:t>информације</w:t>
            </w:r>
            <w:proofErr w:type="spellEnd"/>
            <w:r w:rsidRPr="00E745A9">
              <w:rPr>
                <w:sz w:val="20"/>
                <w:szCs w:val="20"/>
              </w:rPr>
              <w:t xml:space="preserve"> </w:t>
            </w:r>
            <w:proofErr w:type="spellStart"/>
            <w:r w:rsidRPr="00E745A9">
              <w:rPr>
                <w:sz w:val="20"/>
                <w:szCs w:val="20"/>
              </w:rPr>
              <w:t>које</w:t>
            </w:r>
            <w:proofErr w:type="spellEnd"/>
            <w:r w:rsidRPr="00E745A9">
              <w:rPr>
                <w:sz w:val="20"/>
                <w:szCs w:val="20"/>
              </w:rPr>
              <w:t xml:space="preserve"> </w:t>
            </w:r>
            <w:proofErr w:type="spellStart"/>
            <w:r w:rsidRPr="00E745A9">
              <w:rPr>
                <w:sz w:val="20"/>
                <w:szCs w:val="20"/>
              </w:rPr>
              <w:t>опажа</w:t>
            </w:r>
            <w:proofErr w:type="spellEnd"/>
            <w:r w:rsidRPr="00E745A9">
              <w:rPr>
                <w:sz w:val="20"/>
                <w:szCs w:val="20"/>
              </w:rPr>
              <w:t xml:space="preserve"> у </w:t>
            </w:r>
            <w:proofErr w:type="spellStart"/>
            <w:r w:rsidRPr="00E745A9">
              <w:rPr>
                <w:sz w:val="20"/>
                <w:szCs w:val="20"/>
              </w:rPr>
              <w:t>свакодневном</w:t>
            </w:r>
            <w:proofErr w:type="spellEnd"/>
            <w:r w:rsidRPr="00E745A9">
              <w:rPr>
                <w:sz w:val="20"/>
                <w:szCs w:val="20"/>
              </w:rPr>
              <w:t xml:space="preserve"> </w:t>
            </w:r>
            <w:proofErr w:type="spellStart"/>
            <w:r w:rsidRPr="00E745A9">
              <w:rPr>
                <w:sz w:val="20"/>
                <w:szCs w:val="20"/>
              </w:rPr>
              <w:t>животу</w:t>
            </w:r>
            <w:proofErr w:type="spellEnd"/>
            <w:r w:rsidRPr="00E745A9">
              <w:rPr>
                <w:sz w:val="20"/>
                <w:szCs w:val="20"/>
              </w:rPr>
              <w:t>.</w:t>
            </w:r>
          </w:p>
        </w:tc>
        <w:tc>
          <w:tcPr>
            <w:tcW w:w="893" w:type="dxa"/>
            <w:vMerge/>
          </w:tcPr>
          <w:p w14:paraId="298D0213" w14:textId="77777777" w:rsidR="00B37500" w:rsidRDefault="00B37500" w:rsidP="00B37500"/>
        </w:tc>
        <w:tc>
          <w:tcPr>
            <w:tcW w:w="1370" w:type="dxa"/>
            <w:vMerge/>
          </w:tcPr>
          <w:p w14:paraId="21954A47" w14:textId="77777777" w:rsidR="00B37500" w:rsidRDefault="00B37500" w:rsidP="00B37500"/>
        </w:tc>
        <w:tc>
          <w:tcPr>
            <w:tcW w:w="2156" w:type="dxa"/>
            <w:vMerge/>
          </w:tcPr>
          <w:p w14:paraId="774F422F" w14:textId="77777777" w:rsidR="00B37500" w:rsidRDefault="00B37500" w:rsidP="00B37500"/>
        </w:tc>
      </w:tr>
    </w:tbl>
    <w:p w14:paraId="172A8EF8" w14:textId="56BB7358" w:rsidR="00096762" w:rsidRPr="00096762" w:rsidRDefault="00096762" w:rsidP="00096762"/>
    <w:p w14:paraId="7044DA19" w14:textId="08F45CC7" w:rsidR="00096762" w:rsidRPr="00B11FAA" w:rsidRDefault="00B11FAA" w:rsidP="00096762">
      <w:pPr>
        <w:rPr>
          <w:lang w:val="sr-Cyrl-RS"/>
        </w:rPr>
      </w:pPr>
      <w:r>
        <w:t>14.01.2021.</w:t>
      </w:r>
      <w:r>
        <w:rPr>
          <w:lang w:val="sr-Cyrl-RS"/>
        </w:rPr>
        <w:t>г.</w:t>
      </w:r>
    </w:p>
    <w:p w14:paraId="0F9F9E9E" w14:textId="77777777" w:rsidR="00E745A9" w:rsidRPr="00E745A9" w:rsidRDefault="00E745A9" w:rsidP="00E745A9">
      <w:pPr>
        <w:rPr>
          <w:lang w:val="sr-Cyrl-RS"/>
        </w:rPr>
      </w:pPr>
      <w:r w:rsidRPr="00E745A9">
        <w:rPr>
          <w:lang w:val="sr-Cyrl-RS"/>
        </w:rPr>
        <w:lastRenderedPageBreak/>
        <w:t>План предаје: Моравка Ивановић</w:t>
      </w:r>
    </w:p>
    <w:p w14:paraId="7994C406" w14:textId="77777777" w:rsidR="00E745A9" w:rsidRPr="00E745A9" w:rsidRDefault="00E745A9" w:rsidP="00E745A9">
      <w:pPr>
        <w:rPr>
          <w:lang w:val="sr-Cyrl-CS"/>
        </w:rPr>
      </w:pPr>
      <w:r w:rsidRPr="00E745A9">
        <w:rPr>
          <w:lang w:val="sr-Cyrl-CS"/>
        </w:rPr>
        <w:tab/>
      </w:r>
      <w:r w:rsidRPr="00E745A9">
        <w:rPr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1155"/>
      </w:tblGrid>
      <w:tr w:rsidR="00E745A9" w:rsidRPr="00E745A9" w14:paraId="0EEED38E" w14:textId="77777777" w:rsidTr="002742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3115F6" w14:textId="77777777" w:rsidR="00E745A9" w:rsidRPr="00E745A9" w:rsidRDefault="00E745A9" w:rsidP="00E745A9">
            <w:pPr>
              <w:rPr>
                <w:lang w:val="sr-Cyrl-CS"/>
              </w:rPr>
            </w:pPr>
            <w:r w:rsidRPr="00E745A9">
              <w:rPr>
                <w:lang w:val="sr-Cyrl-CS"/>
              </w:rPr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5AE8" w14:textId="77777777" w:rsidR="00E745A9" w:rsidRPr="00E745A9" w:rsidRDefault="00E745A9" w:rsidP="00E745A9">
            <w:pPr>
              <w:rPr>
                <w:lang w:val="sr-Cyrl-CS"/>
              </w:rPr>
            </w:pPr>
            <w:r w:rsidRPr="00E745A9">
              <w:rPr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14:paraId="5EC03645" w14:textId="77777777" w:rsidR="00E745A9" w:rsidRPr="00E745A9" w:rsidRDefault="00E745A9" w:rsidP="00E745A9">
            <w:pPr>
              <w:rPr>
                <w:lang w:val="sr-Cyrl-CS"/>
              </w:rPr>
            </w:pPr>
            <w:r w:rsidRPr="00E745A9">
              <w:rPr>
                <w:lang w:val="sr-Cyrl-CS"/>
              </w:rPr>
              <w:t>Сумативнно и формативно праћење и оцењивање на основу предвиђених стандарда постигнућа, усмено испитивање.</w:t>
            </w:r>
          </w:p>
        </w:tc>
      </w:tr>
    </w:tbl>
    <w:p w14:paraId="7B36A3EE" w14:textId="77777777" w:rsidR="00E745A9" w:rsidRPr="00E745A9" w:rsidRDefault="00E745A9" w:rsidP="00E745A9">
      <w:pPr>
        <w:rPr>
          <w:lang w:val="sr-Cyrl-CS"/>
        </w:rPr>
      </w:pPr>
      <w:r w:rsidRPr="00E745A9">
        <w:rPr>
          <w:lang w:val="sr-Cyrl-CS"/>
        </w:rPr>
        <w:tab/>
      </w:r>
      <w:r w:rsidRPr="00E745A9">
        <w:rPr>
          <w:lang w:val="sr-Cyrl-CS"/>
        </w:rPr>
        <w:tab/>
      </w:r>
      <w:r w:rsidRPr="00E745A9">
        <w:rPr>
          <w:lang w:val="sr-Cyrl-CS"/>
        </w:rPr>
        <w:tab/>
      </w:r>
      <w:r w:rsidRPr="00E745A9">
        <w:rPr>
          <w:lang w:val="sr-Cyrl-CS"/>
        </w:rPr>
        <w:tab/>
      </w:r>
      <w:r w:rsidRPr="00E745A9">
        <w:rPr>
          <w:lang w:val="sr-Cyrl-CS"/>
        </w:rPr>
        <w:tab/>
      </w:r>
      <w:r w:rsidRPr="00E745A9">
        <w:rPr>
          <w:lang w:val="sr-Cyrl-CS"/>
        </w:rPr>
        <w:tab/>
      </w:r>
      <w:r w:rsidRPr="00E745A9">
        <w:rPr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1149"/>
      </w:tblGrid>
      <w:tr w:rsidR="00E745A9" w:rsidRPr="00E745A9" w14:paraId="12819AEE" w14:textId="77777777" w:rsidTr="002742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3BEE3F" w14:textId="77777777" w:rsidR="00E745A9" w:rsidRPr="00E745A9" w:rsidRDefault="00E745A9" w:rsidP="00E745A9">
            <w:pPr>
              <w:rPr>
                <w:lang w:val="sr-Cyrl-CS"/>
              </w:rPr>
            </w:pPr>
            <w:r w:rsidRPr="00E745A9">
              <w:rPr>
                <w:lang w:val="sr-Cyrl-CS"/>
              </w:rPr>
              <w:t>Евалуација квалитета испланираног: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F2C7" w14:textId="77777777" w:rsidR="00E745A9" w:rsidRPr="00E745A9" w:rsidRDefault="00E745A9" w:rsidP="00E745A9">
            <w:pPr>
              <w:rPr>
                <w:lang w:val="sr-Cyrl-CS"/>
              </w:rPr>
            </w:pPr>
            <w:r w:rsidRPr="00E745A9">
              <w:rPr>
                <w:lang w:val="sr-Cyrl-CS"/>
              </w:rPr>
              <w:t>Сви часови су реализовани, није било одступања.</w:t>
            </w:r>
          </w:p>
        </w:tc>
      </w:tr>
    </w:tbl>
    <w:p w14:paraId="11215FC0" w14:textId="77777777" w:rsidR="00E745A9" w:rsidRPr="00E745A9" w:rsidRDefault="00E745A9" w:rsidP="00E745A9">
      <w:pPr>
        <w:rPr>
          <w:lang w:val="sr-Cyrl-RS"/>
        </w:rPr>
      </w:pPr>
    </w:p>
    <w:p w14:paraId="09919CFF" w14:textId="3240A087" w:rsidR="00096762" w:rsidRPr="00096762" w:rsidRDefault="00096762" w:rsidP="00096762"/>
    <w:p w14:paraId="745B363A" w14:textId="6A3C5171" w:rsidR="00096762" w:rsidRPr="00096762" w:rsidRDefault="00096762" w:rsidP="00096762"/>
    <w:p w14:paraId="270D5E5A" w14:textId="46E977AA" w:rsidR="00096762" w:rsidRPr="00096762" w:rsidRDefault="00096762" w:rsidP="00096762"/>
    <w:p w14:paraId="05A08DDA" w14:textId="7B6E968B" w:rsidR="00096762" w:rsidRPr="00096762" w:rsidRDefault="00096762" w:rsidP="00096762"/>
    <w:p w14:paraId="5C925518" w14:textId="74D76AA2" w:rsidR="00096762" w:rsidRPr="00096762" w:rsidRDefault="00096762" w:rsidP="00096762"/>
    <w:p w14:paraId="0722BECB" w14:textId="5AFE21A0" w:rsidR="00096762" w:rsidRPr="00096762" w:rsidRDefault="00096762" w:rsidP="00096762"/>
    <w:p w14:paraId="625CD396" w14:textId="1E2E00E1" w:rsidR="00096762" w:rsidRDefault="00096762" w:rsidP="00096762"/>
    <w:p w14:paraId="65E473FB" w14:textId="08423F86" w:rsidR="00096762" w:rsidRPr="00096762" w:rsidRDefault="00096762" w:rsidP="00096762">
      <w:pPr>
        <w:tabs>
          <w:tab w:val="left" w:pos="2025"/>
        </w:tabs>
      </w:pPr>
      <w:r>
        <w:tab/>
      </w:r>
    </w:p>
    <w:sectPr w:rsidR="00096762" w:rsidRPr="00096762" w:rsidSect="000967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2710F" w14:textId="77777777" w:rsidR="00206908" w:rsidRDefault="00206908" w:rsidP="00096762">
      <w:pPr>
        <w:spacing w:after="0" w:line="240" w:lineRule="auto"/>
      </w:pPr>
      <w:r>
        <w:separator/>
      </w:r>
    </w:p>
  </w:endnote>
  <w:endnote w:type="continuationSeparator" w:id="0">
    <w:p w14:paraId="488ACC65" w14:textId="77777777" w:rsidR="00206908" w:rsidRDefault="00206908" w:rsidP="0009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A7F25" w14:textId="77777777" w:rsidR="00206908" w:rsidRDefault="00206908" w:rsidP="00096762">
      <w:pPr>
        <w:spacing w:after="0" w:line="240" w:lineRule="auto"/>
      </w:pPr>
      <w:r>
        <w:separator/>
      </w:r>
    </w:p>
  </w:footnote>
  <w:footnote w:type="continuationSeparator" w:id="0">
    <w:p w14:paraId="3C1EF95F" w14:textId="77777777" w:rsidR="00206908" w:rsidRDefault="00206908" w:rsidP="00096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62"/>
    <w:rsid w:val="00096762"/>
    <w:rsid w:val="00206908"/>
    <w:rsid w:val="008515FB"/>
    <w:rsid w:val="00B11FAA"/>
    <w:rsid w:val="00B37500"/>
    <w:rsid w:val="00E745A9"/>
    <w:rsid w:val="00F3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B9F5"/>
  <w15:chartTrackingRefBased/>
  <w15:docId w15:val="{A40CD933-ED2A-47BB-859F-706D51E8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76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96762"/>
  </w:style>
  <w:style w:type="paragraph" w:styleId="Footer">
    <w:name w:val="footer"/>
    <w:basedOn w:val="Normal"/>
    <w:link w:val="FooterChar"/>
    <w:uiPriority w:val="99"/>
    <w:unhideWhenUsed/>
    <w:rsid w:val="0009676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96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2021-01-14T22:17:00Z</dcterms:created>
  <dcterms:modified xsi:type="dcterms:W3CDTF">2021-01-14T22:58:00Z</dcterms:modified>
</cp:coreProperties>
</file>